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67D8" w:rsidRPr="005B7ACD" w:rsidRDefault="00AD0594" w:rsidP="005B7ACD">
      <w:pPr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 xml:space="preserve">                                                                                                 </w:t>
      </w:r>
      <w:proofErr w:type="spellStart"/>
      <w:r w:rsidR="00E667D8" w:rsidRPr="005B7ACD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>Любославова</w:t>
      </w:r>
      <w:proofErr w:type="spellEnd"/>
      <w:r w:rsidR="00E667D8" w:rsidRPr="005B7ACD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 xml:space="preserve"> Ирина Анатольевна</w:t>
      </w:r>
    </w:p>
    <w:p w:rsidR="00E667D8" w:rsidRPr="005B7ACD" w:rsidRDefault="00E667D8" w:rsidP="005B7ACD">
      <w:pPr>
        <w:spacing w:after="0" w:line="240" w:lineRule="auto"/>
        <w:jc w:val="right"/>
        <w:textAlignment w:val="baseline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>учит</w:t>
      </w:r>
      <w:r w:rsidR="00AD0594" w:rsidRPr="005B7ACD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>ель русского языка и литературы</w:t>
      </w:r>
    </w:p>
    <w:p w:rsidR="00E667D8" w:rsidRDefault="00E667D8" w:rsidP="005B7ACD">
      <w:pPr>
        <w:spacing w:after="0" w:line="240" w:lineRule="auto"/>
        <w:jc w:val="right"/>
        <w:textAlignment w:val="baseline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 xml:space="preserve"> МОАУ «СОШ №</w:t>
      </w:r>
      <w:r w:rsidR="005B7ACD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 xml:space="preserve"> </w:t>
      </w:r>
      <w:r w:rsidRPr="005B7ACD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>37 г</w:t>
      </w:r>
      <w:proofErr w:type="gramStart"/>
      <w:r w:rsidRPr="005B7ACD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>.О</w:t>
      </w:r>
      <w:proofErr w:type="gramEnd"/>
      <w:r w:rsidRPr="005B7ACD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>рска»</w:t>
      </w:r>
    </w:p>
    <w:p w:rsidR="005B7ACD" w:rsidRPr="005B7ACD" w:rsidRDefault="005B7ACD" w:rsidP="005B7ACD">
      <w:pPr>
        <w:spacing w:after="0" w:line="240" w:lineRule="auto"/>
        <w:jc w:val="right"/>
        <w:textAlignment w:val="baseline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</w:rPr>
      </w:pPr>
    </w:p>
    <w:p w:rsidR="00AD0594" w:rsidRPr="005B7ACD" w:rsidRDefault="00E667D8" w:rsidP="005B7ACD">
      <w:pPr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t>Предмет</w:t>
      </w:r>
      <w:r w:rsidR="00F722FD" w:rsidRPr="005B7ACD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 xml:space="preserve">: </w:t>
      </w:r>
      <w:r w:rsidRPr="005B7ACD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 xml:space="preserve">Литература                                                                                                                                     </w:t>
      </w:r>
      <w:r w:rsidRPr="005B7AC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t>Класс</w:t>
      </w:r>
      <w:r w:rsidRPr="005B7ACD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 xml:space="preserve">: 11                                                                                                                                                                </w:t>
      </w:r>
      <w:r w:rsidRPr="005B7AC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t>УМК</w:t>
      </w:r>
      <w:r w:rsidRPr="005B7ACD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>: Литература 11 класс  под ред. В.П. Журавлева. Уче</w:t>
      </w:r>
      <w:r w:rsidR="001971F3" w:rsidRPr="005B7ACD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>бник в 2 частях.</w:t>
      </w:r>
      <w:r w:rsidR="00F722FD" w:rsidRPr="005B7ACD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 xml:space="preserve">17-е изд. - </w:t>
      </w:r>
      <w:proofErr w:type="spellStart"/>
      <w:r w:rsidR="00F722FD" w:rsidRPr="005B7ACD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>М.:</w:t>
      </w:r>
      <w:r w:rsidRPr="005B7ACD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>Просве</w:t>
      </w:r>
      <w:r w:rsidR="001971F3" w:rsidRPr="005B7ACD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>щение</w:t>
      </w:r>
      <w:proofErr w:type="spellEnd"/>
      <w:r w:rsidR="001971F3" w:rsidRPr="005B7ACD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>,</w:t>
      </w:r>
      <w:r w:rsidR="00F52016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 xml:space="preserve"> </w:t>
      </w:r>
      <w:r w:rsidRPr="005B7ACD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 xml:space="preserve">2012.                                                                                                                </w:t>
      </w:r>
    </w:p>
    <w:p w:rsidR="001971F3" w:rsidRPr="005B7ACD" w:rsidRDefault="00E667D8" w:rsidP="005B7ACD">
      <w:pPr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 xml:space="preserve">  </w:t>
      </w:r>
      <w:r w:rsidRPr="005B7AC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t>Уровень обучения</w:t>
      </w:r>
      <w:r w:rsidRPr="005B7ACD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 xml:space="preserve">: базовый      </w:t>
      </w:r>
    </w:p>
    <w:p w:rsidR="00E667D8" w:rsidRPr="005B7ACD" w:rsidRDefault="00E667D8" w:rsidP="005B7ACD">
      <w:pPr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t xml:space="preserve">Тема урока: </w:t>
      </w:r>
      <w:r w:rsidRPr="005B7ACD">
        <w:rPr>
          <w:rFonts w:ascii="Times New Roman" w:eastAsia="Times New Roman" w:hAnsi="Times New Roman" w:cs="Times New Roman"/>
          <w:b/>
          <w:kern w:val="36"/>
          <w:sz w:val="24"/>
          <w:szCs w:val="24"/>
        </w:rPr>
        <w:t xml:space="preserve">Поэтическая </w:t>
      </w:r>
      <w:r w:rsidR="00C515BD" w:rsidRPr="005B7ACD">
        <w:rPr>
          <w:rFonts w:ascii="Times New Roman" w:eastAsia="Times New Roman" w:hAnsi="Times New Roman" w:cs="Times New Roman"/>
          <w:b/>
          <w:kern w:val="36"/>
          <w:sz w:val="24"/>
          <w:szCs w:val="24"/>
        </w:rPr>
        <w:t>«</w:t>
      </w:r>
      <w:r w:rsidRPr="005B7ACD">
        <w:rPr>
          <w:rFonts w:ascii="Times New Roman" w:eastAsia="Times New Roman" w:hAnsi="Times New Roman" w:cs="Times New Roman"/>
          <w:b/>
          <w:kern w:val="36"/>
          <w:sz w:val="24"/>
          <w:szCs w:val="24"/>
        </w:rPr>
        <w:t>оттепель</w:t>
      </w:r>
      <w:r w:rsidR="00C515BD" w:rsidRPr="005B7ACD">
        <w:rPr>
          <w:rFonts w:ascii="Times New Roman" w:eastAsia="Times New Roman" w:hAnsi="Times New Roman" w:cs="Times New Roman"/>
          <w:b/>
          <w:kern w:val="36"/>
          <w:sz w:val="24"/>
          <w:szCs w:val="24"/>
        </w:rPr>
        <w:t>»</w:t>
      </w:r>
      <w:r w:rsidRPr="005B7ACD">
        <w:rPr>
          <w:rFonts w:ascii="Times New Roman" w:eastAsia="Times New Roman" w:hAnsi="Times New Roman" w:cs="Times New Roman"/>
          <w:b/>
          <w:kern w:val="36"/>
          <w:sz w:val="24"/>
          <w:szCs w:val="24"/>
        </w:rPr>
        <w:t xml:space="preserve">. </w:t>
      </w:r>
      <w:r w:rsidR="00C515BD" w:rsidRPr="005B7ACD">
        <w:rPr>
          <w:rFonts w:ascii="Times New Roman" w:eastAsia="Times New Roman" w:hAnsi="Times New Roman" w:cs="Times New Roman"/>
          <w:b/>
          <w:kern w:val="36"/>
          <w:sz w:val="24"/>
          <w:szCs w:val="24"/>
        </w:rPr>
        <w:t xml:space="preserve">Обзор </w:t>
      </w:r>
      <w:r w:rsidRPr="005B7ACD">
        <w:rPr>
          <w:rFonts w:ascii="Times New Roman" w:eastAsia="Times New Roman" w:hAnsi="Times New Roman" w:cs="Times New Roman"/>
          <w:b/>
          <w:kern w:val="36"/>
          <w:sz w:val="24"/>
          <w:szCs w:val="24"/>
        </w:rPr>
        <w:t>поэзии 60-х гг. 20 века</w:t>
      </w:r>
      <w:r w:rsidR="00C515BD" w:rsidRPr="005B7ACD">
        <w:rPr>
          <w:rFonts w:ascii="Times New Roman" w:eastAsia="Times New Roman" w:hAnsi="Times New Roman" w:cs="Times New Roman"/>
          <w:b/>
          <w:kern w:val="36"/>
          <w:sz w:val="24"/>
          <w:szCs w:val="24"/>
        </w:rPr>
        <w:t>.</w:t>
      </w:r>
    </w:p>
    <w:p w:rsidR="00E667D8" w:rsidRPr="005B7ACD" w:rsidRDefault="00E667D8" w:rsidP="005B7ACD">
      <w:pPr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t xml:space="preserve">Технология: </w:t>
      </w:r>
      <w:r w:rsidRPr="005B7ACD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>урок-лекция</w:t>
      </w:r>
    </w:p>
    <w:p w:rsidR="00E667D8" w:rsidRPr="005B7ACD" w:rsidRDefault="00E667D8" w:rsidP="005B7ACD">
      <w:pPr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t xml:space="preserve"> Общее количество часов, отведенное на изучение темы: </w:t>
      </w:r>
      <w:r w:rsidR="00BE312E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>4</w:t>
      </w:r>
      <w:r w:rsidRPr="005B7ACD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 xml:space="preserve"> час</w:t>
      </w:r>
      <w:r w:rsidR="00BE312E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>а</w:t>
      </w:r>
    </w:p>
    <w:p w:rsidR="00E667D8" w:rsidRPr="005B7ACD" w:rsidRDefault="00E667D8" w:rsidP="005B7ACD">
      <w:pPr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t xml:space="preserve">Место урока в системе уроков по теме: </w:t>
      </w:r>
      <w:r w:rsidR="00BE312E" w:rsidRPr="00BE312E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>№ 1,</w:t>
      </w:r>
      <w:r w:rsidR="00BE312E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t xml:space="preserve"> </w:t>
      </w:r>
      <w:r w:rsidRPr="005B7ACD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>урок проводится при изучении русской поэзии второй половины 20 века</w:t>
      </w:r>
    </w:p>
    <w:p w:rsidR="00521247" w:rsidRPr="005B7ACD" w:rsidRDefault="00E667D8" w:rsidP="005B7AC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b/>
          <w:sz w:val="24"/>
          <w:szCs w:val="24"/>
        </w:rPr>
        <w:t>Цель урока: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t xml:space="preserve"> познакомить учащихся</w:t>
      </w:r>
      <w:r w:rsidR="00521247" w:rsidRPr="005B7ACD">
        <w:rPr>
          <w:rFonts w:ascii="Times New Roman" w:eastAsia="Times New Roman" w:hAnsi="Times New Roman" w:cs="Times New Roman"/>
          <w:sz w:val="24"/>
          <w:szCs w:val="24"/>
        </w:rPr>
        <w:t xml:space="preserve"> собщественно-политической обстановкой в стане</w:t>
      </w:r>
      <w:proofErr w:type="gramStart"/>
      <w:r w:rsidR="00521247" w:rsidRPr="005B7ACD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End"/>
      <w:r w:rsidRPr="005B7ACD">
        <w:rPr>
          <w:rFonts w:ascii="Times New Roman" w:eastAsia="Times New Roman" w:hAnsi="Times New Roman" w:cs="Times New Roman"/>
          <w:sz w:val="24"/>
          <w:szCs w:val="24"/>
        </w:rPr>
        <w:t>о своеобразным миром  поэзии</w:t>
      </w:r>
      <w:r w:rsidR="001C4D66" w:rsidRPr="005B7ACD">
        <w:rPr>
          <w:rFonts w:ascii="Times New Roman" w:eastAsia="Times New Roman" w:hAnsi="Times New Roman" w:cs="Times New Roman"/>
          <w:sz w:val="24"/>
          <w:szCs w:val="24"/>
        </w:rPr>
        <w:t xml:space="preserve">    второй половины 20 века</w:t>
      </w:r>
    </w:p>
    <w:p w:rsidR="00693383" w:rsidRPr="005B7ACD" w:rsidRDefault="00E667D8" w:rsidP="005B7AC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b/>
          <w:sz w:val="24"/>
          <w:szCs w:val="24"/>
        </w:rPr>
        <w:t>Задачи урока:</w:t>
      </w:r>
    </w:p>
    <w:p w:rsidR="007D0A02" w:rsidRPr="005B7ACD" w:rsidRDefault="00693383" w:rsidP="005B7AC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proofErr w:type="gramStart"/>
      <w:r w:rsidRPr="005B7ACD">
        <w:rPr>
          <w:rFonts w:ascii="Times New Roman" w:eastAsia="Times New Roman" w:hAnsi="Times New Roman" w:cs="Times New Roman"/>
          <w:b/>
          <w:i/>
          <w:sz w:val="24"/>
          <w:szCs w:val="24"/>
        </w:rPr>
        <w:t>Развивающая</w:t>
      </w:r>
      <w:proofErr w:type="gramEnd"/>
      <w:r w:rsidRPr="005B7ACD">
        <w:rPr>
          <w:rFonts w:ascii="Times New Roman" w:eastAsia="Times New Roman" w:hAnsi="Times New Roman" w:cs="Times New Roman"/>
          <w:b/>
          <w:i/>
          <w:sz w:val="24"/>
          <w:szCs w:val="24"/>
        </w:rPr>
        <w:t>:</w:t>
      </w:r>
      <w:r w:rsidR="00AD0594" w:rsidRPr="005B7ACD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r w:rsidR="007D0A02" w:rsidRPr="005B7ACD">
        <w:rPr>
          <w:rFonts w:ascii="Times New Roman" w:eastAsia="Times New Roman" w:hAnsi="Times New Roman" w:cs="Times New Roman"/>
          <w:sz w:val="24"/>
          <w:szCs w:val="24"/>
        </w:rPr>
        <w:t>развитие приемов наблюдения, аналитико-синтезирующего мышления; умения применять полученные знания на практике.</w:t>
      </w:r>
    </w:p>
    <w:p w:rsidR="001C4D66" w:rsidRPr="005B7ACD" w:rsidRDefault="00E667D8" w:rsidP="005B7AC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proofErr w:type="gramStart"/>
      <w:r w:rsidRPr="005B7AC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Образовательная:</w:t>
      </w:r>
      <w:r w:rsidR="00AD0594" w:rsidRPr="005B7AC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1C4D66" w:rsidRPr="005B7ACD">
        <w:rPr>
          <w:rFonts w:ascii="Times New Roman" w:eastAsia="Times New Roman" w:hAnsi="Times New Roman" w:cs="Times New Roman"/>
          <w:sz w:val="24"/>
          <w:szCs w:val="24"/>
        </w:rPr>
        <w:t>знакомство с понятиями «шестидесятники», «громкая» и «тихая» лирика; особенностями поэтического творчества поэтов-шестидесятников;</w:t>
      </w:r>
      <w:proofErr w:type="gramEnd"/>
    </w:p>
    <w:p w:rsidR="00E667D8" w:rsidRPr="005B7ACD" w:rsidRDefault="00E667D8" w:rsidP="005B7AC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7AC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Воспитательная</w:t>
      </w:r>
      <w:proofErr w:type="gramEnd"/>
      <w:r w:rsidRPr="005B7AC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: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t xml:space="preserve"> воспитание вдумчивого читателя, бережно относящегося к художе</w:t>
      </w:r>
      <w:r w:rsidR="007D0A02" w:rsidRPr="005B7ACD">
        <w:rPr>
          <w:rFonts w:ascii="Times New Roman" w:eastAsia="Times New Roman" w:hAnsi="Times New Roman" w:cs="Times New Roman"/>
          <w:sz w:val="24"/>
          <w:szCs w:val="24"/>
        </w:rPr>
        <w:t xml:space="preserve">ственному слову; 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t xml:space="preserve"> формирование </w:t>
      </w:r>
      <w:r w:rsidR="007D0A02" w:rsidRPr="005B7ACD">
        <w:rPr>
          <w:rFonts w:ascii="Times New Roman" w:eastAsia="Times New Roman" w:hAnsi="Times New Roman" w:cs="Times New Roman"/>
          <w:sz w:val="24"/>
          <w:szCs w:val="24"/>
        </w:rPr>
        <w:t xml:space="preserve"> у учащихся этических и духовных ценностей, 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t xml:space="preserve">активной социальной позиции.                                                                                                                            </w:t>
      </w:r>
    </w:p>
    <w:p w:rsidR="00ED0595" w:rsidRPr="005B7ACD" w:rsidRDefault="00E667D8" w:rsidP="005B7A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b/>
          <w:bCs/>
          <w:sz w:val="24"/>
          <w:szCs w:val="24"/>
        </w:rPr>
        <w:t>Техническое обеспечение</w:t>
      </w:r>
      <w:r w:rsidRPr="005B7ACD">
        <w:rPr>
          <w:rFonts w:ascii="Times New Roman" w:eastAsia="Times New Roman" w:hAnsi="Times New Roman" w:cs="Times New Roman"/>
          <w:bCs/>
          <w:sz w:val="24"/>
          <w:szCs w:val="24"/>
        </w:rPr>
        <w:t>: презентация</w:t>
      </w:r>
      <w:r w:rsidRPr="005B7ACD">
        <w:rPr>
          <w:rFonts w:ascii="Times New Roman" w:eastAsia="Times New Roman" w:hAnsi="Times New Roman" w:cs="Times New Roman"/>
          <w:b/>
          <w:bCs/>
          <w:sz w:val="24"/>
          <w:szCs w:val="24"/>
        </w:rPr>
        <w:t>,</w:t>
      </w:r>
      <w:r w:rsidR="00AD0594" w:rsidRPr="005B7AC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1C4D66" w:rsidRPr="005B7ACD">
        <w:rPr>
          <w:rFonts w:ascii="Times New Roman" w:eastAsia="Times New Roman" w:hAnsi="Times New Roman" w:cs="Times New Roman"/>
          <w:sz w:val="24"/>
          <w:szCs w:val="24"/>
        </w:rPr>
        <w:t xml:space="preserve">отрывки из фильма о шестидесятниках и из </w:t>
      </w:r>
      <w:proofErr w:type="gramStart"/>
      <w:r w:rsidR="001C4D66" w:rsidRPr="005B7ACD">
        <w:rPr>
          <w:rFonts w:ascii="Times New Roman" w:eastAsia="Times New Roman" w:hAnsi="Times New Roman" w:cs="Times New Roman"/>
          <w:sz w:val="24"/>
          <w:szCs w:val="24"/>
        </w:rPr>
        <w:t>рок-оперы</w:t>
      </w:r>
      <w:proofErr w:type="gramEnd"/>
      <w:r w:rsidR="001C4D66" w:rsidRPr="005B7ACD">
        <w:rPr>
          <w:rFonts w:ascii="Times New Roman" w:eastAsia="Times New Roman" w:hAnsi="Times New Roman" w:cs="Times New Roman"/>
          <w:sz w:val="24"/>
          <w:szCs w:val="24"/>
        </w:rPr>
        <w:t xml:space="preserve"> «Юнона» и «Авось» (музыка А.Рыбникова, стихи А.Вознесенского.) </w:t>
      </w:r>
    </w:p>
    <w:p w:rsidR="00ED0595" w:rsidRPr="005B7ACD" w:rsidRDefault="00ED0595" w:rsidP="005B7A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b/>
          <w:sz w:val="24"/>
          <w:szCs w:val="24"/>
        </w:rPr>
        <w:t xml:space="preserve">Предварительное  индивидуальное домашнее  задание: 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t xml:space="preserve">Составить краткую историческую справку </w:t>
      </w:r>
      <w:r w:rsidR="00AD0594" w:rsidRPr="005B7ACD">
        <w:rPr>
          <w:rFonts w:ascii="Times New Roman" w:eastAsia="Times New Roman" w:hAnsi="Times New Roman" w:cs="Times New Roman"/>
          <w:sz w:val="24"/>
          <w:szCs w:val="24"/>
        </w:rPr>
        <w:t xml:space="preserve">о 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t>социально-</w:t>
      </w:r>
      <w:r w:rsidR="00AD0594" w:rsidRPr="005B7AC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t>политическ</w:t>
      </w:r>
      <w:r w:rsidR="00AD0594" w:rsidRPr="005B7ACD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t>м положени</w:t>
      </w:r>
      <w:r w:rsidR="00AD0594" w:rsidRPr="005B7AC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t xml:space="preserve"> в стране     в 60-е</w:t>
      </w:r>
      <w:r w:rsidR="00AD0594" w:rsidRPr="005B7AC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t>гг. 20 века.</w:t>
      </w:r>
    </w:p>
    <w:p w:rsidR="001C4D66" w:rsidRPr="005B7ACD" w:rsidRDefault="00E667D8" w:rsidP="005B7A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b/>
          <w:sz w:val="24"/>
          <w:szCs w:val="24"/>
        </w:rPr>
        <w:t>Эпиграф урока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t>:</w:t>
      </w:r>
      <w:r w:rsidR="00AD0594" w:rsidRPr="005B7AC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C4D66" w:rsidRPr="005B7ACD">
        <w:rPr>
          <w:rFonts w:ascii="Times New Roman" w:eastAsia="Times New Roman" w:hAnsi="Times New Roman" w:cs="Times New Roman"/>
          <w:sz w:val="24"/>
          <w:szCs w:val="24"/>
        </w:rPr>
        <w:t>60-е годы нашли себя в синтезе слова и сцены, поэта и актера. Русская поэзия вырвалась на площади, залы, стадионы. Захотелось набрать полные легкие и крикнуть.   / А.Вознесенский./</w:t>
      </w:r>
    </w:p>
    <w:p w:rsidR="00AD0594" w:rsidRPr="005B7ACD" w:rsidRDefault="00AD0594" w:rsidP="005B7AC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B7AC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D0594" w:rsidRPr="005B7ACD" w:rsidRDefault="00AD0594" w:rsidP="005B7AC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C4D66" w:rsidRPr="005B7ACD" w:rsidRDefault="00E667D8" w:rsidP="005B7AC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B7ACD">
        <w:rPr>
          <w:rFonts w:ascii="Times New Roman" w:hAnsi="Times New Roman" w:cs="Times New Roman"/>
          <w:b/>
          <w:sz w:val="24"/>
          <w:szCs w:val="24"/>
        </w:rPr>
        <w:t>Ход урок</w:t>
      </w:r>
      <w:r w:rsidR="001C4D66" w:rsidRPr="005B7ACD">
        <w:rPr>
          <w:rFonts w:ascii="Times New Roman" w:hAnsi="Times New Roman" w:cs="Times New Roman"/>
          <w:b/>
          <w:sz w:val="24"/>
          <w:szCs w:val="24"/>
        </w:rPr>
        <w:t>а.</w:t>
      </w:r>
    </w:p>
    <w:p w:rsidR="001C4D66" w:rsidRPr="005B7ACD" w:rsidRDefault="001C4D66" w:rsidP="00F52016">
      <w:pPr>
        <w:pStyle w:val="a4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5B7ACD">
        <w:rPr>
          <w:rFonts w:ascii="Times New Roman" w:hAnsi="Times New Roman" w:cs="Times New Roman"/>
          <w:b/>
          <w:sz w:val="24"/>
          <w:szCs w:val="24"/>
        </w:rPr>
        <w:t>Оргмомент</w:t>
      </w:r>
      <w:proofErr w:type="spellEnd"/>
      <w:r w:rsidRPr="005B7ACD">
        <w:rPr>
          <w:rFonts w:ascii="Times New Roman" w:hAnsi="Times New Roman" w:cs="Times New Roman"/>
          <w:b/>
          <w:sz w:val="24"/>
          <w:szCs w:val="24"/>
        </w:rPr>
        <w:t>. Учащиеся знакомятся с темой урока, эпиграфом.</w:t>
      </w:r>
    </w:p>
    <w:p w:rsidR="00ED0595" w:rsidRPr="005B7ACD" w:rsidRDefault="00ED0595" w:rsidP="00F52016">
      <w:pPr>
        <w:pStyle w:val="a4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B7ACD">
        <w:rPr>
          <w:rFonts w:ascii="Times New Roman" w:hAnsi="Times New Roman" w:cs="Times New Roman"/>
          <w:b/>
          <w:sz w:val="24"/>
          <w:szCs w:val="24"/>
        </w:rPr>
        <w:t>Выступление заранее подготовленного ученика со справкой о социально-политическом положении страны</w:t>
      </w:r>
      <w:r w:rsidR="00693383" w:rsidRPr="005B7ACD">
        <w:rPr>
          <w:rFonts w:ascii="Times New Roman" w:hAnsi="Times New Roman" w:cs="Times New Roman"/>
          <w:b/>
          <w:sz w:val="24"/>
          <w:szCs w:val="24"/>
        </w:rPr>
        <w:t xml:space="preserve"> в 60-е годы 20 века</w:t>
      </w:r>
      <w:r w:rsidRPr="005B7ACD">
        <w:rPr>
          <w:rFonts w:ascii="Times New Roman" w:hAnsi="Times New Roman" w:cs="Times New Roman"/>
          <w:b/>
          <w:sz w:val="24"/>
          <w:szCs w:val="24"/>
        </w:rPr>
        <w:t>.</w:t>
      </w:r>
    </w:p>
    <w:p w:rsidR="001C4D66" w:rsidRPr="005B7ACD" w:rsidRDefault="001C4D66" w:rsidP="00F52016">
      <w:pPr>
        <w:pStyle w:val="a4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B7ACD">
        <w:rPr>
          <w:rFonts w:ascii="Times New Roman" w:hAnsi="Times New Roman" w:cs="Times New Roman"/>
          <w:b/>
          <w:sz w:val="24"/>
          <w:szCs w:val="24"/>
        </w:rPr>
        <w:t xml:space="preserve">Вступительное слово учителя. </w:t>
      </w:r>
    </w:p>
    <w:p w:rsidR="001334C7" w:rsidRPr="005B7ACD" w:rsidRDefault="00E667D8" w:rsidP="005B7ACD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 xml:space="preserve"> «Колоссальнейшая эпоха!» — так охарактеризовал Андрей Вознесенский 50-60-е годы XX века. Это время отмечено небывалым всплеском поэзии и — главное — интересом к ней массового читателя. Учреждается и начинает свою работу Союз писателей Российской Федерации. </w:t>
      </w:r>
      <w:proofErr w:type="gramStart"/>
      <w:r w:rsidRPr="005B7ACD">
        <w:rPr>
          <w:rFonts w:ascii="Times New Roman" w:eastAsia="Times New Roman" w:hAnsi="Times New Roman" w:cs="Times New Roman"/>
          <w:sz w:val="24"/>
          <w:szCs w:val="24"/>
        </w:rPr>
        <w:t xml:space="preserve">Появляются </w:t>
      </w:r>
      <w:r w:rsidR="00F722FD" w:rsidRPr="005B7ACD">
        <w:rPr>
          <w:rFonts w:ascii="Times New Roman" w:eastAsia="Times New Roman" w:hAnsi="Times New Roman" w:cs="Times New Roman"/>
          <w:sz w:val="24"/>
          <w:szCs w:val="24"/>
        </w:rPr>
        <w:t xml:space="preserve">новые 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t>журналы,</w:t>
      </w:r>
      <w:r w:rsidR="00F722FD" w:rsidRPr="005B7ACD">
        <w:rPr>
          <w:rFonts w:ascii="Times New Roman" w:eastAsia="Times New Roman" w:hAnsi="Times New Roman" w:cs="Times New Roman"/>
          <w:sz w:val="24"/>
          <w:szCs w:val="24"/>
        </w:rPr>
        <w:t xml:space="preserve"> такие,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t xml:space="preserve"> как «Иностранная литература», «Вопросы литературы», «Москва», «Нева» и, конечно, «Юность» — журнал молодых, талантливых авторов.</w:t>
      </w:r>
      <w:proofErr w:type="gramEnd"/>
    </w:p>
    <w:p w:rsidR="00E667D8" w:rsidRPr="005B7ACD" w:rsidRDefault="00E667D8" w:rsidP="005B7ACD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Это было уникальное, необы</w:t>
      </w:r>
      <w:r w:rsidR="00F722FD" w:rsidRPr="005B7ACD">
        <w:rPr>
          <w:rFonts w:ascii="Times New Roman" w:eastAsia="Times New Roman" w:hAnsi="Times New Roman" w:cs="Times New Roman"/>
          <w:sz w:val="24"/>
          <w:szCs w:val="24"/>
        </w:rPr>
        <w:t>кновенное время, когда продолжали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t xml:space="preserve"> творить поэты, чьи имена связаны с Серебряным веком, — Анна Ахматова и Николай Асеев; возвращается к читателю поэзия Марины Цветаевой и Осипа Мандельштама; становятся известными Николай Заболоцкий, Леонид Мартынов, Арсений Тарковский; входит в литературу целое поколение поэтов, прошедших Великую Отечественную войну: Сергей </w:t>
      </w:r>
      <w:proofErr w:type="spellStart"/>
      <w:r w:rsidRPr="005B7ACD">
        <w:rPr>
          <w:rFonts w:ascii="Times New Roman" w:eastAsia="Times New Roman" w:hAnsi="Times New Roman" w:cs="Times New Roman"/>
          <w:sz w:val="24"/>
          <w:szCs w:val="24"/>
        </w:rPr>
        <w:t>Наровчатов</w:t>
      </w:r>
      <w:proofErr w:type="spellEnd"/>
      <w:r w:rsidRPr="005B7ACD">
        <w:rPr>
          <w:rFonts w:ascii="Times New Roman" w:eastAsia="Times New Roman" w:hAnsi="Times New Roman" w:cs="Times New Roman"/>
          <w:sz w:val="24"/>
          <w:szCs w:val="24"/>
        </w:rPr>
        <w:t xml:space="preserve">, Борис Слуцкий, Евгений Винокуров, Юлия </w:t>
      </w:r>
      <w:proofErr w:type="spellStart"/>
      <w:r w:rsidRPr="005B7ACD">
        <w:rPr>
          <w:rFonts w:ascii="Times New Roman" w:eastAsia="Times New Roman" w:hAnsi="Times New Roman" w:cs="Times New Roman"/>
          <w:sz w:val="24"/>
          <w:szCs w:val="24"/>
        </w:rPr>
        <w:t>Друнина</w:t>
      </w:r>
      <w:proofErr w:type="spellEnd"/>
      <w:r w:rsidRPr="005B7ACD">
        <w:rPr>
          <w:rFonts w:ascii="Times New Roman" w:eastAsia="Times New Roman" w:hAnsi="Times New Roman" w:cs="Times New Roman"/>
          <w:sz w:val="24"/>
          <w:szCs w:val="24"/>
        </w:rPr>
        <w:t xml:space="preserve">, Юрий </w:t>
      </w:r>
      <w:proofErr w:type="spellStart"/>
      <w:r w:rsidRPr="005B7ACD">
        <w:rPr>
          <w:rFonts w:ascii="Times New Roman" w:eastAsia="Times New Roman" w:hAnsi="Times New Roman" w:cs="Times New Roman"/>
          <w:sz w:val="24"/>
          <w:szCs w:val="24"/>
        </w:rPr>
        <w:t>Левитанский</w:t>
      </w:r>
      <w:proofErr w:type="spellEnd"/>
      <w:r w:rsidRPr="005B7ACD">
        <w:rPr>
          <w:rFonts w:ascii="Times New Roman" w:eastAsia="Times New Roman" w:hAnsi="Times New Roman" w:cs="Times New Roman"/>
          <w:sz w:val="24"/>
          <w:szCs w:val="24"/>
        </w:rPr>
        <w:t xml:space="preserve"> и другие.</w:t>
      </w:r>
    </w:p>
    <w:p w:rsidR="00E667D8" w:rsidRPr="005B7ACD" w:rsidRDefault="00E667D8" w:rsidP="005B7ACD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«Достаточно заглянуть в толстые журналы, в альманахи, чтобы увидеть, как ожила наша поэзия... Настало время стихов», — пишет Илья Эренбу</w:t>
      </w:r>
      <w:proofErr w:type="gramStart"/>
      <w:r w:rsidRPr="005B7ACD">
        <w:rPr>
          <w:rFonts w:ascii="Times New Roman" w:eastAsia="Times New Roman" w:hAnsi="Times New Roman" w:cs="Times New Roman"/>
          <w:sz w:val="24"/>
          <w:szCs w:val="24"/>
        </w:rPr>
        <w:t>рг в 19</w:t>
      </w:r>
      <w:proofErr w:type="gramEnd"/>
      <w:r w:rsidRPr="005B7ACD">
        <w:rPr>
          <w:rFonts w:ascii="Times New Roman" w:eastAsia="Times New Roman" w:hAnsi="Times New Roman" w:cs="Times New Roman"/>
          <w:sz w:val="24"/>
          <w:szCs w:val="24"/>
        </w:rPr>
        <w:t xml:space="preserve">56 году. В 1954 году в Москве 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прошёл первый День русской поэзии. 29 июля 1958 был открыт памятник В. Маяковскому. Площадь Маяковского с тех пор стала излюбленным местом встреч московской интеллигенции. По субботам у памятника поэту встречались молодые литераторы, философы, историки. Встречались и читали стихи. Финский писатель </w:t>
      </w:r>
      <w:proofErr w:type="spellStart"/>
      <w:r w:rsidRPr="005B7ACD">
        <w:rPr>
          <w:rFonts w:ascii="Times New Roman" w:eastAsia="Times New Roman" w:hAnsi="Times New Roman" w:cs="Times New Roman"/>
          <w:sz w:val="24"/>
          <w:szCs w:val="24"/>
        </w:rPr>
        <w:t>Мартти</w:t>
      </w:r>
      <w:proofErr w:type="spellEnd"/>
      <w:r w:rsidR="00F5201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B7ACD">
        <w:rPr>
          <w:rFonts w:ascii="Times New Roman" w:eastAsia="Times New Roman" w:hAnsi="Times New Roman" w:cs="Times New Roman"/>
          <w:sz w:val="24"/>
          <w:szCs w:val="24"/>
        </w:rPr>
        <w:t>Ларни</w:t>
      </w:r>
      <w:proofErr w:type="spellEnd"/>
      <w:r w:rsidRPr="005B7ACD">
        <w:rPr>
          <w:rFonts w:ascii="Times New Roman" w:eastAsia="Times New Roman" w:hAnsi="Times New Roman" w:cs="Times New Roman"/>
          <w:sz w:val="24"/>
          <w:szCs w:val="24"/>
        </w:rPr>
        <w:t xml:space="preserve">, побывав в Москве в 1962 году, восторженно писал о спонтанных поэтических чтениях, когда любой желающий мог прочесть стихи. Но больше всего его </w:t>
      </w:r>
      <w:proofErr w:type="gramStart"/>
      <w:r w:rsidRPr="005B7ACD">
        <w:rPr>
          <w:rFonts w:ascii="Times New Roman" w:eastAsia="Times New Roman" w:hAnsi="Times New Roman" w:cs="Times New Roman"/>
          <w:sz w:val="24"/>
          <w:szCs w:val="24"/>
        </w:rPr>
        <w:t>поразило</w:t>
      </w:r>
      <w:proofErr w:type="gramEnd"/>
      <w:r w:rsidRPr="005B7ACD">
        <w:rPr>
          <w:rFonts w:ascii="Times New Roman" w:eastAsia="Times New Roman" w:hAnsi="Times New Roman" w:cs="Times New Roman"/>
          <w:sz w:val="24"/>
          <w:szCs w:val="24"/>
        </w:rPr>
        <w:t xml:space="preserve"> то внимание, с которым эти стихи слушали</w:t>
      </w:r>
      <w:r w:rsidR="00F722FD" w:rsidRPr="005B7ACD">
        <w:rPr>
          <w:rFonts w:ascii="Times New Roman" w:eastAsia="Times New Roman" w:hAnsi="Times New Roman" w:cs="Times New Roman"/>
          <w:sz w:val="24"/>
          <w:szCs w:val="24"/>
        </w:rPr>
        <w:t xml:space="preserve"> собравшиеся на площади 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t xml:space="preserve"> люди.</w:t>
      </w:r>
      <w:r w:rsidR="00F722FD" w:rsidRPr="005B7ACD">
        <w:rPr>
          <w:rFonts w:ascii="Times New Roman" w:eastAsia="Times New Roman" w:hAnsi="Times New Roman" w:cs="Times New Roman"/>
          <w:sz w:val="24"/>
          <w:szCs w:val="24"/>
        </w:rPr>
        <w:t xml:space="preserve"> Как это было на самом деле, поможет представить отрывок из фильма о шестидесятниках, который я предлагаю вам сейчас просмотреть.</w:t>
      </w:r>
    </w:p>
    <w:p w:rsidR="001C4D66" w:rsidRPr="005B7ACD" w:rsidRDefault="001C4D66" w:rsidP="001A495D">
      <w:pPr>
        <w:pStyle w:val="a4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b/>
          <w:sz w:val="24"/>
          <w:szCs w:val="24"/>
        </w:rPr>
        <w:t>Просмотр и обсуждение отры</w:t>
      </w:r>
      <w:r w:rsidR="00521247" w:rsidRPr="005B7ACD">
        <w:rPr>
          <w:rFonts w:ascii="Times New Roman" w:eastAsia="Times New Roman" w:hAnsi="Times New Roman" w:cs="Times New Roman"/>
          <w:b/>
          <w:sz w:val="24"/>
          <w:szCs w:val="24"/>
        </w:rPr>
        <w:t>вка из фильма о шестидесятниках (Слайд 4).</w:t>
      </w:r>
    </w:p>
    <w:p w:rsidR="001334C7" w:rsidRPr="005B7ACD" w:rsidRDefault="001334C7" w:rsidP="001A495D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Вопросы для обсуждения:</w:t>
      </w:r>
    </w:p>
    <w:p w:rsidR="001C2999" w:rsidRPr="005B7ACD" w:rsidRDefault="001C2999" w:rsidP="001A495D">
      <w:pPr>
        <w:pStyle w:val="a4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По каким двум путям шло развитие направления шестидесятников?</w:t>
      </w:r>
    </w:p>
    <w:p w:rsidR="001C2999" w:rsidRPr="005B7ACD" w:rsidRDefault="001C2999" w:rsidP="001A495D">
      <w:pPr>
        <w:pStyle w:val="a4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Где проходили поэтические вечера?</w:t>
      </w:r>
    </w:p>
    <w:p w:rsidR="001C2999" w:rsidRPr="005B7ACD" w:rsidRDefault="001C2999" w:rsidP="001A495D">
      <w:pPr>
        <w:pStyle w:val="a4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Кто такие «физики» и «лирики»?</w:t>
      </w:r>
    </w:p>
    <w:p w:rsidR="001C2999" w:rsidRPr="005B7ACD" w:rsidRDefault="001C2999" w:rsidP="001A495D">
      <w:pPr>
        <w:pStyle w:val="a4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Каковы основные свойства поэзии поэтов-шестидесятников?</w:t>
      </w:r>
    </w:p>
    <w:p w:rsidR="001C2999" w:rsidRPr="005B7ACD" w:rsidRDefault="001C2999" w:rsidP="001A495D">
      <w:pPr>
        <w:pStyle w:val="a4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Почему академик А.Сахаров стал «иконой» для шестидесятников?</w:t>
      </w:r>
    </w:p>
    <w:p w:rsidR="00D76FAA" w:rsidRPr="005B7ACD" w:rsidRDefault="00D76FAA" w:rsidP="005B7ACD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C2999" w:rsidRPr="005B7ACD" w:rsidRDefault="001C2999" w:rsidP="001A495D">
      <w:pPr>
        <w:pStyle w:val="a4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b/>
          <w:sz w:val="24"/>
          <w:szCs w:val="24"/>
        </w:rPr>
        <w:t>Ле</w:t>
      </w:r>
      <w:r w:rsidR="006033A1" w:rsidRPr="005B7ACD">
        <w:rPr>
          <w:rFonts w:ascii="Times New Roman" w:eastAsia="Times New Roman" w:hAnsi="Times New Roman" w:cs="Times New Roman"/>
          <w:b/>
          <w:sz w:val="24"/>
          <w:szCs w:val="24"/>
        </w:rPr>
        <w:t>кция учителя</w:t>
      </w:r>
      <w:r w:rsidRPr="005B7ACD">
        <w:rPr>
          <w:rFonts w:ascii="Times New Roman" w:eastAsia="Times New Roman" w:hAnsi="Times New Roman" w:cs="Times New Roman"/>
          <w:b/>
          <w:sz w:val="24"/>
          <w:szCs w:val="24"/>
        </w:rPr>
        <w:t xml:space="preserve"> о</w:t>
      </w:r>
      <w:r w:rsidR="006033A1" w:rsidRPr="005B7ACD">
        <w:rPr>
          <w:rFonts w:ascii="Times New Roman" w:eastAsia="Times New Roman" w:hAnsi="Times New Roman" w:cs="Times New Roman"/>
          <w:b/>
          <w:sz w:val="24"/>
          <w:szCs w:val="24"/>
        </w:rPr>
        <w:t xml:space="preserve"> поэтической «оттепели».</w:t>
      </w:r>
    </w:p>
    <w:p w:rsidR="00E667D8" w:rsidRPr="005B7ACD" w:rsidRDefault="00E667D8" w:rsidP="005B7A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Поколение</w:t>
      </w:r>
      <w:r w:rsidR="006033A1" w:rsidRPr="005B7ACD">
        <w:rPr>
          <w:rFonts w:ascii="Times New Roman" w:eastAsia="Times New Roman" w:hAnsi="Times New Roman" w:cs="Times New Roman"/>
          <w:sz w:val="24"/>
          <w:szCs w:val="24"/>
        </w:rPr>
        <w:t xml:space="preserve"> поэтов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t>, начавших свою творческую деятельность в</w:t>
      </w:r>
      <w:r w:rsidR="006033A1" w:rsidRPr="005B7ACD">
        <w:rPr>
          <w:rFonts w:ascii="Times New Roman" w:eastAsia="Times New Roman" w:hAnsi="Times New Roman" w:cs="Times New Roman"/>
          <w:sz w:val="24"/>
          <w:szCs w:val="24"/>
        </w:rPr>
        <w:t xml:space="preserve"> 60-е годы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t>, в истории русской литературы принято называть «шестидесятниками».</w:t>
      </w:r>
    </w:p>
    <w:p w:rsidR="00693383" w:rsidRPr="005B7ACD" w:rsidRDefault="00E667D8" w:rsidP="005B7A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«Объединяло их одно — время. Империя как-то в одночасье одряхлела, всюду в мире подняла головы молодёжь... Эти поэты собирали полные залы клубов, театров. Целые стадионы. Причём во многих городах... Как во времена Маяковского и Есенина, поэтическое слово зазвучало громко и стало всем: политикой, философией, свободой и непререкаемой истиной — для миллионов», — вспоминал Г. Сапгир в книге «Поэты-шестидесятники».</w:t>
      </w:r>
    </w:p>
    <w:p w:rsidR="00F722FD" w:rsidRPr="005B7ACD" w:rsidRDefault="00BA32B9" w:rsidP="005B7A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b/>
          <w:bCs/>
          <w:sz w:val="24"/>
          <w:szCs w:val="24"/>
        </w:rPr>
        <w:t>«Громкая»  (</w:t>
      </w:r>
      <w:r w:rsidR="00F722FD" w:rsidRPr="005B7ACD">
        <w:rPr>
          <w:rFonts w:ascii="Times New Roman" w:eastAsia="Times New Roman" w:hAnsi="Times New Roman" w:cs="Times New Roman"/>
          <w:b/>
          <w:bCs/>
          <w:sz w:val="24"/>
          <w:szCs w:val="24"/>
        </w:rPr>
        <w:t>э</w:t>
      </w:r>
      <w:r w:rsidR="00E667D8" w:rsidRPr="005B7ACD">
        <w:rPr>
          <w:rFonts w:ascii="Times New Roman" w:eastAsia="Times New Roman" w:hAnsi="Times New Roman" w:cs="Times New Roman"/>
          <w:b/>
          <w:bCs/>
          <w:sz w:val="24"/>
          <w:szCs w:val="24"/>
        </w:rPr>
        <w:t>страдная</w:t>
      </w:r>
      <w:r w:rsidRPr="005B7ACD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E667D8" w:rsidRPr="005B7AC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лирика</w:t>
      </w:r>
      <w:r w:rsidR="007D0A02" w:rsidRPr="005B7AC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="00E667D8" w:rsidRPr="005B7ACD">
        <w:rPr>
          <w:rFonts w:ascii="Times New Roman" w:eastAsia="Times New Roman" w:hAnsi="Times New Roman" w:cs="Times New Roman"/>
          <w:sz w:val="24"/>
          <w:szCs w:val="24"/>
        </w:rPr>
        <w:t>«Эстрадниками» стали называть поэтов, громко провозгласивших своё поэтическое кредо со сцены Политехнического</w:t>
      </w:r>
      <w:r w:rsidR="00F722FD" w:rsidRPr="005B7ACD">
        <w:rPr>
          <w:rFonts w:ascii="Times New Roman" w:eastAsia="Times New Roman" w:hAnsi="Times New Roman" w:cs="Times New Roman"/>
          <w:sz w:val="24"/>
          <w:szCs w:val="24"/>
        </w:rPr>
        <w:t xml:space="preserve"> музея</w:t>
      </w:r>
      <w:r w:rsidR="00E667D8" w:rsidRPr="005B7ACD">
        <w:rPr>
          <w:rFonts w:ascii="Times New Roman" w:eastAsia="Times New Roman" w:hAnsi="Times New Roman" w:cs="Times New Roman"/>
          <w:sz w:val="24"/>
          <w:szCs w:val="24"/>
        </w:rPr>
        <w:t xml:space="preserve">, тех, чьи стихи </w:t>
      </w:r>
      <w:proofErr w:type="gramStart"/>
      <w:r w:rsidR="00E667D8" w:rsidRPr="005B7ACD">
        <w:rPr>
          <w:rFonts w:ascii="Times New Roman" w:eastAsia="Times New Roman" w:hAnsi="Times New Roman" w:cs="Times New Roman"/>
          <w:sz w:val="24"/>
          <w:szCs w:val="24"/>
        </w:rPr>
        <w:t>были</w:t>
      </w:r>
      <w:proofErr w:type="gramEnd"/>
      <w:r w:rsidR="00E667D8" w:rsidRPr="005B7ACD">
        <w:rPr>
          <w:rFonts w:ascii="Times New Roman" w:eastAsia="Times New Roman" w:hAnsi="Times New Roman" w:cs="Times New Roman"/>
          <w:sz w:val="24"/>
          <w:szCs w:val="24"/>
        </w:rPr>
        <w:t xml:space="preserve"> как раз рассчитаны на </w:t>
      </w:r>
      <w:r w:rsidR="006033A1" w:rsidRPr="005B7ACD">
        <w:rPr>
          <w:rFonts w:ascii="Times New Roman" w:eastAsia="Times New Roman" w:hAnsi="Times New Roman" w:cs="Times New Roman"/>
          <w:sz w:val="24"/>
          <w:szCs w:val="24"/>
        </w:rPr>
        <w:t xml:space="preserve"> чтение </w:t>
      </w:r>
      <w:r w:rsidR="00E667D8" w:rsidRPr="005B7ACD">
        <w:rPr>
          <w:rFonts w:ascii="Times New Roman" w:eastAsia="Times New Roman" w:hAnsi="Times New Roman" w:cs="Times New Roman"/>
          <w:sz w:val="24"/>
          <w:szCs w:val="24"/>
        </w:rPr>
        <w:t>и непосредственное восприятие «с голоса». Кроме того, пафос «эстрадной» поэзии — пафос отрицания старого и созидания нового, а лирический герой — герой</w:t>
      </w:r>
      <w:r w:rsidR="006033A1" w:rsidRPr="005B7ACD">
        <w:rPr>
          <w:rFonts w:ascii="Times New Roman" w:eastAsia="Times New Roman" w:hAnsi="Times New Roman" w:cs="Times New Roman"/>
          <w:sz w:val="24"/>
          <w:szCs w:val="24"/>
        </w:rPr>
        <w:t>- преобразователь мира.</w:t>
      </w:r>
    </w:p>
    <w:p w:rsidR="00915B7B" w:rsidRPr="005B7ACD" w:rsidRDefault="00915B7B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  <w:sectPr w:rsidR="00915B7B" w:rsidRPr="005B7ACD" w:rsidSect="005B7ACD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:rsidR="00E667D8" w:rsidRPr="005B7ACD" w:rsidRDefault="00E667D8" w:rsidP="005B7ACD">
      <w:pPr>
        <w:pStyle w:val="a3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lastRenderedPageBreak/>
        <w:t>...Кто временем рождён —</w:t>
      </w:r>
    </w:p>
    <w:p w:rsidR="00E667D8" w:rsidRPr="005B7ACD" w:rsidRDefault="00E667D8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рождает время.</w:t>
      </w:r>
    </w:p>
    <w:p w:rsidR="00E667D8" w:rsidRPr="005B7ACD" w:rsidRDefault="00E667D8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Цветы,</w:t>
      </w:r>
    </w:p>
    <w:p w:rsidR="00E667D8" w:rsidRPr="005B7ACD" w:rsidRDefault="00E667D8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летя,</w:t>
      </w:r>
    </w:p>
    <w:p w:rsidR="00E667D8" w:rsidRPr="005B7ACD" w:rsidRDefault="00E667D8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хлестали по лицу,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br/>
        <w:t>и магазины книжные ревели:</w:t>
      </w:r>
    </w:p>
    <w:p w:rsidR="00E667D8" w:rsidRPr="005B7ACD" w:rsidRDefault="00E667D8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 xml:space="preserve">«На </w:t>
      </w:r>
      <w:proofErr w:type="spellStart"/>
      <w:r w:rsidRPr="005B7ACD">
        <w:rPr>
          <w:rFonts w:ascii="Times New Roman" w:eastAsia="Times New Roman" w:hAnsi="Times New Roman" w:cs="Times New Roman"/>
          <w:sz w:val="24"/>
          <w:szCs w:val="24"/>
        </w:rPr>
        <w:t>у-ли-цу</w:t>
      </w:r>
      <w:proofErr w:type="spellEnd"/>
      <w:r w:rsidRPr="005B7ACD">
        <w:rPr>
          <w:rFonts w:ascii="Times New Roman" w:eastAsia="Times New Roman" w:hAnsi="Times New Roman" w:cs="Times New Roman"/>
          <w:sz w:val="24"/>
          <w:szCs w:val="24"/>
        </w:rPr>
        <w:t>!»...</w:t>
      </w:r>
    </w:p>
    <w:p w:rsidR="00E667D8" w:rsidRPr="005B7ACD" w:rsidRDefault="00E667D8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А что у меня было, кроме глотки?</w:t>
      </w:r>
    </w:p>
    <w:p w:rsidR="00E667D8" w:rsidRPr="005B7ACD" w:rsidRDefault="00E667D8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Но молодость не ставилась в вину,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br/>
        <w:t xml:space="preserve">и я </w:t>
      </w:r>
      <w:proofErr w:type="gramStart"/>
      <w:r w:rsidRPr="005B7ACD">
        <w:rPr>
          <w:rFonts w:ascii="Times New Roman" w:eastAsia="Times New Roman" w:hAnsi="Times New Roman" w:cs="Times New Roman"/>
          <w:sz w:val="24"/>
          <w:szCs w:val="24"/>
        </w:rPr>
        <w:t>тычком</w:t>
      </w:r>
      <w:proofErr w:type="gramEnd"/>
      <w:r w:rsidR="00AD0594" w:rsidRPr="005B7AC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B7ACD">
        <w:rPr>
          <w:rFonts w:ascii="Times New Roman" w:eastAsia="Times New Roman" w:hAnsi="Times New Roman" w:cs="Times New Roman"/>
          <w:sz w:val="24"/>
          <w:szCs w:val="24"/>
        </w:rPr>
        <w:t>луконинского</w:t>
      </w:r>
      <w:proofErr w:type="spellEnd"/>
      <w:r w:rsidRPr="005B7ACD">
        <w:rPr>
          <w:rFonts w:ascii="Times New Roman" w:eastAsia="Times New Roman" w:hAnsi="Times New Roman" w:cs="Times New Roman"/>
          <w:sz w:val="24"/>
          <w:szCs w:val="24"/>
        </w:rPr>
        <w:t xml:space="preserve"> локтя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br/>
        <w:t>был вброшен и в эпоху,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br/>
        <w:t>и в страну...</w:t>
      </w:r>
    </w:p>
    <w:p w:rsidR="00E667D8" w:rsidRPr="005B7ACD" w:rsidRDefault="00E667D8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lastRenderedPageBreak/>
        <w:t>Карандаши ломались о листочки —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br/>
        <w:t>студенты,</w:t>
      </w:r>
    </w:p>
    <w:p w:rsidR="00E667D8" w:rsidRPr="005B7ACD" w:rsidRDefault="00E667D8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вчетвером ловя слова,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br/>
        <w:t>записывали с голоса по строчке,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br/>
        <w:t>и по России шла гулять строфа.</w:t>
      </w:r>
    </w:p>
    <w:p w:rsidR="00E667D8" w:rsidRPr="005B7ACD" w:rsidRDefault="00E667D8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Происходило чудо оживанья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br/>
        <w:t>доверия,</w:t>
      </w:r>
    </w:p>
    <w:p w:rsidR="00E667D8" w:rsidRPr="005B7ACD" w:rsidRDefault="00E667D8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7ACD">
        <w:rPr>
          <w:rFonts w:ascii="Times New Roman" w:eastAsia="Times New Roman" w:hAnsi="Times New Roman" w:cs="Times New Roman"/>
          <w:sz w:val="24"/>
          <w:szCs w:val="24"/>
        </w:rPr>
        <w:t>рождённого</w:t>
      </w:r>
      <w:proofErr w:type="gramEnd"/>
      <w:r w:rsidRPr="005B7ACD">
        <w:rPr>
          <w:rFonts w:ascii="Times New Roman" w:eastAsia="Times New Roman" w:hAnsi="Times New Roman" w:cs="Times New Roman"/>
          <w:sz w:val="24"/>
          <w:szCs w:val="24"/>
        </w:rPr>
        <w:t xml:space="preserve"> строкой.</w:t>
      </w:r>
    </w:p>
    <w:p w:rsidR="00E667D8" w:rsidRPr="005B7ACD" w:rsidRDefault="00E667D8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Поэзию рождает ожиданье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br/>
        <w:t>поэзии —</w:t>
      </w:r>
    </w:p>
    <w:p w:rsidR="00E667D8" w:rsidRPr="005B7ACD" w:rsidRDefault="00E667D8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народом</w:t>
      </w:r>
    </w:p>
    <w:p w:rsidR="00915B7B" w:rsidRPr="005B7ACD" w:rsidRDefault="00E667D8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  <w:sectPr w:rsidR="00915B7B" w:rsidRPr="005B7ACD" w:rsidSect="005B7ACD">
          <w:type w:val="continuous"/>
          <w:pgSz w:w="11906" w:h="16838"/>
          <w:pgMar w:top="1134" w:right="1134" w:bottom="1134" w:left="1134" w:header="709" w:footer="709" w:gutter="0"/>
          <w:cols w:num="2" w:space="708"/>
          <w:docGrid w:linePitch="360"/>
        </w:sect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и страной.</w:t>
      </w:r>
    </w:p>
    <w:p w:rsidR="00E667D8" w:rsidRPr="005B7ACD" w:rsidRDefault="00F66A91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/ </w:t>
      </w:r>
      <w:r w:rsidR="00E667D8" w:rsidRPr="005B7ACD">
        <w:rPr>
          <w:rFonts w:ascii="Times New Roman" w:eastAsia="Times New Roman" w:hAnsi="Times New Roman" w:cs="Times New Roman"/>
          <w:sz w:val="24"/>
          <w:szCs w:val="24"/>
        </w:rPr>
        <w:t>Е. Евтушенко</w:t>
      </w:r>
      <w:proofErr w:type="gramStart"/>
      <w:r w:rsidR="00E667D8" w:rsidRPr="005B7ACD">
        <w:rPr>
          <w:rFonts w:ascii="Times New Roman" w:eastAsia="Times New Roman" w:hAnsi="Times New Roman" w:cs="Times New Roman"/>
          <w:sz w:val="24"/>
          <w:szCs w:val="24"/>
        </w:rPr>
        <w:t>.«</w:t>
      </w:r>
      <w:proofErr w:type="gramEnd"/>
      <w:r w:rsidR="00E667D8" w:rsidRPr="005B7ACD">
        <w:rPr>
          <w:rFonts w:ascii="Times New Roman" w:eastAsia="Times New Roman" w:hAnsi="Times New Roman" w:cs="Times New Roman"/>
          <w:sz w:val="24"/>
          <w:szCs w:val="24"/>
        </w:rPr>
        <w:t>Первый День поэзии»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t>/</w:t>
      </w:r>
    </w:p>
    <w:p w:rsidR="00E667D8" w:rsidRPr="005B7ACD" w:rsidRDefault="00E667D8" w:rsidP="005B7AC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Основная тема новой поэзии — конфликт старого и нового. Обновлению подвергается и поэтическая система. Молодые поэты ломают традиционный ритм — поэтическая фраза становится похож</w:t>
      </w:r>
      <w:r w:rsidR="00D76FAA" w:rsidRPr="005B7ACD">
        <w:rPr>
          <w:rFonts w:ascii="Times New Roman" w:eastAsia="Times New Roman" w:hAnsi="Times New Roman" w:cs="Times New Roman"/>
          <w:sz w:val="24"/>
          <w:szCs w:val="24"/>
        </w:rPr>
        <w:t xml:space="preserve">ей 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t xml:space="preserve"> на выкрик, призыв. Их стихи нередко напоминают публицистические зарисовки «на злобу дня». </w:t>
      </w:r>
      <w:r w:rsidR="00D76FAA" w:rsidRPr="005B7ACD">
        <w:rPr>
          <w:rFonts w:ascii="Times New Roman" w:eastAsia="Times New Roman" w:hAnsi="Times New Roman" w:cs="Times New Roman"/>
          <w:b/>
          <w:sz w:val="24"/>
          <w:szCs w:val="24"/>
        </w:rPr>
        <w:t xml:space="preserve">Поэты - </w:t>
      </w:r>
      <w:r w:rsidRPr="005B7ACD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="00D76FAA" w:rsidRPr="005B7ACD">
        <w:rPr>
          <w:rFonts w:ascii="Times New Roman" w:eastAsia="Times New Roman" w:hAnsi="Times New Roman" w:cs="Times New Roman"/>
          <w:b/>
          <w:sz w:val="24"/>
          <w:szCs w:val="24"/>
        </w:rPr>
        <w:t>э</w:t>
      </w:r>
      <w:r w:rsidRPr="005B7ACD">
        <w:rPr>
          <w:rFonts w:ascii="Times New Roman" w:eastAsia="Times New Roman" w:hAnsi="Times New Roman" w:cs="Times New Roman"/>
          <w:b/>
          <w:sz w:val="24"/>
          <w:szCs w:val="24"/>
        </w:rPr>
        <w:t>страдники» способствовали дальнейшей демократизации русского стиха, который откликается на все запросы современности.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t xml:space="preserve"> В их лирике отрицаются мещанство, консерватизм</w:t>
      </w:r>
      <w:r w:rsidR="00F66A91" w:rsidRPr="005B7ACD">
        <w:rPr>
          <w:rFonts w:ascii="Times New Roman" w:eastAsia="Times New Roman" w:hAnsi="Times New Roman" w:cs="Times New Roman"/>
          <w:sz w:val="24"/>
          <w:szCs w:val="24"/>
        </w:rPr>
        <w:t>, косность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t xml:space="preserve">; воспеваются свобода, научно-техническая революция, прогресс, вера в будущее. В будущем все помыслы «эстрадной» поэзии: сегодняшний день — лишь начало новой </w:t>
      </w:r>
      <w:r w:rsidR="00F66A91" w:rsidRPr="005B7ACD">
        <w:rPr>
          <w:rFonts w:ascii="Times New Roman" w:eastAsia="Times New Roman" w:hAnsi="Times New Roman" w:cs="Times New Roman"/>
          <w:sz w:val="24"/>
          <w:szCs w:val="24"/>
        </w:rPr>
        <w:t xml:space="preserve">прекрасной 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t>эпохи. А чтобы это будущее было прекрасным, нужно требовател</w:t>
      </w:r>
      <w:r w:rsidR="00BA32B9" w:rsidRPr="005B7ACD">
        <w:rPr>
          <w:rFonts w:ascii="Times New Roman" w:eastAsia="Times New Roman" w:hAnsi="Times New Roman" w:cs="Times New Roman"/>
          <w:sz w:val="24"/>
          <w:szCs w:val="24"/>
        </w:rPr>
        <w:t xml:space="preserve">ьнее относиться к себе и другим, быть достойными </w:t>
      </w:r>
      <w:r w:rsidR="00F66A91" w:rsidRPr="005B7ACD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этого </w:t>
      </w:r>
      <w:r w:rsidR="00BA32B9" w:rsidRPr="005B7ACD">
        <w:rPr>
          <w:rFonts w:ascii="Times New Roman" w:eastAsia="Times New Roman" w:hAnsi="Times New Roman" w:cs="Times New Roman"/>
          <w:sz w:val="24"/>
          <w:szCs w:val="24"/>
        </w:rPr>
        <w:t>прекрасного будущего, которое начинается вот здесь, сейчас</w:t>
      </w:r>
      <w:r w:rsidR="00BA32B9" w:rsidRPr="005B7ACD">
        <w:rPr>
          <w:rFonts w:ascii="Times New Roman" w:eastAsia="Times New Roman" w:hAnsi="Times New Roman" w:cs="Times New Roman"/>
          <w:b/>
          <w:sz w:val="24"/>
          <w:szCs w:val="24"/>
        </w:rPr>
        <w:t xml:space="preserve">. К «громким» лирикам принято </w:t>
      </w:r>
      <w:proofErr w:type="gramStart"/>
      <w:r w:rsidR="00BA32B9" w:rsidRPr="005B7ACD">
        <w:rPr>
          <w:rFonts w:ascii="Times New Roman" w:eastAsia="Times New Roman" w:hAnsi="Times New Roman" w:cs="Times New Roman"/>
          <w:b/>
          <w:sz w:val="24"/>
          <w:szCs w:val="24"/>
        </w:rPr>
        <w:t>относить</w:t>
      </w:r>
      <w:proofErr w:type="gramEnd"/>
      <w:r w:rsidR="00BA32B9" w:rsidRPr="005B7ACD">
        <w:rPr>
          <w:rFonts w:ascii="Times New Roman" w:eastAsia="Times New Roman" w:hAnsi="Times New Roman" w:cs="Times New Roman"/>
          <w:b/>
          <w:sz w:val="24"/>
          <w:szCs w:val="24"/>
        </w:rPr>
        <w:t xml:space="preserve"> прежде всего четверку поэтов: </w:t>
      </w:r>
      <w:proofErr w:type="gramStart"/>
      <w:r w:rsidR="00BA32B9" w:rsidRPr="005B7ACD">
        <w:rPr>
          <w:rFonts w:ascii="Times New Roman" w:eastAsia="Times New Roman" w:hAnsi="Times New Roman" w:cs="Times New Roman"/>
          <w:b/>
          <w:sz w:val="24"/>
          <w:szCs w:val="24"/>
        </w:rPr>
        <w:t>Евгений Александрович Евтушенко    (р.1933),</w:t>
      </w:r>
      <w:r w:rsidR="001A495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BA32B9" w:rsidRPr="005B7ACD">
        <w:rPr>
          <w:rFonts w:ascii="Times New Roman" w:eastAsia="Times New Roman" w:hAnsi="Times New Roman" w:cs="Times New Roman"/>
          <w:b/>
          <w:sz w:val="24"/>
          <w:szCs w:val="24"/>
        </w:rPr>
        <w:t>Андрей Андреевич Вознесенский (р. 1933),</w:t>
      </w:r>
      <w:r w:rsidR="001A495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BA32B9" w:rsidRPr="005B7ACD">
        <w:rPr>
          <w:rFonts w:ascii="Times New Roman" w:eastAsia="Times New Roman" w:hAnsi="Times New Roman" w:cs="Times New Roman"/>
          <w:b/>
          <w:sz w:val="24"/>
          <w:szCs w:val="24"/>
        </w:rPr>
        <w:t>Роберт Иванович Рождественский 1932-1994), Белла Ахатовна Ахмадулина</w:t>
      </w:r>
      <w:r w:rsidR="00521247" w:rsidRPr="005B7ACD">
        <w:rPr>
          <w:rFonts w:ascii="Times New Roman" w:eastAsia="Times New Roman" w:hAnsi="Times New Roman" w:cs="Times New Roman"/>
          <w:b/>
          <w:sz w:val="24"/>
          <w:szCs w:val="24"/>
        </w:rPr>
        <w:t xml:space="preserve"> (р.1937г.)</w:t>
      </w:r>
      <w:proofErr w:type="gramEnd"/>
      <w:r w:rsidR="00521247" w:rsidRPr="005B7ACD">
        <w:rPr>
          <w:rFonts w:ascii="Times New Roman" w:eastAsia="Times New Roman" w:hAnsi="Times New Roman" w:cs="Times New Roman"/>
          <w:b/>
          <w:sz w:val="24"/>
          <w:szCs w:val="24"/>
        </w:rPr>
        <w:t xml:space="preserve"> (Слайд 5.)</w:t>
      </w:r>
    </w:p>
    <w:p w:rsidR="00915B7B" w:rsidRPr="005B7ACD" w:rsidRDefault="00915B7B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  <w:sectPr w:rsidR="00915B7B" w:rsidRPr="005B7ACD" w:rsidSect="005B7ACD">
          <w:type w:val="continuous"/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:rsidR="00E667D8" w:rsidRPr="005B7ACD" w:rsidRDefault="00E667D8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lastRenderedPageBreak/>
        <w:t>Ситуация ошарашивает.</w:t>
      </w:r>
    </w:p>
    <w:p w:rsidR="00E667D8" w:rsidRPr="005B7ACD" w:rsidRDefault="00E667D8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И уже</w:t>
      </w:r>
    </w:p>
    <w:p w:rsidR="00E667D8" w:rsidRPr="005B7ACD" w:rsidRDefault="00E667D8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невозможно молчать!</w:t>
      </w:r>
    </w:p>
    <w:p w:rsidR="00E667D8" w:rsidRPr="005B7ACD" w:rsidRDefault="00E667D8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Надо нам научиться</w:t>
      </w:r>
    </w:p>
    <w:p w:rsidR="00E667D8" w:rsidRPr="005B7ACD" w:rsidRDefault="00E667D8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спрашивать.</w:t>
      </w:r>
    </w:p>
    <w:p w:rsidR="00E667D8" w:rsidRPr="005B7ACD" w:rsidRDefault="00E667D8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А тем более —</w:t>
      </w:r>
    </w:p>
    <w:p w:rsidR="00E667D8" w:rsidRPr="005B7ACD" w:rsidRDefault="00E667D8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отвечать!</w:t>
      </w:r>
    </w:p>
    <w:p w:rsidR="00E667D8" w:rsidRPr="005B7ACD" w:rsidRDefault="00E667D8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Научиться —</w:t>
      </w:r>
    </w:p>
    <w:p w:rsidR="00E667D8" w:rsidRPr="005B7ACD" w:rsidRDefault="00E667D8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и нощно, и денно,</w:t>
      </w:r>
    </w:p>
    <w:p w:rsidR="00E667D8" w:rsidRPr="005B7ACD" w:rsidRDefault="00E667D8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будто в самом последнем бою,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br/>
        <w:t>отвечать</w:t>
      </w:r>
    </w:p>
    <w:p w:rsidR="00E667D8" w:rsidRPr="005B7ACD" w:rsidRDefault="00E667D8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lastRenderedPageBreak/>
        <w:t>за конкретное дело,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br/>
        <w:t>отвечать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br/>
        <w:t>за работу свою!</w:t>
      </w:r>
    </w:p>
    <w:p w:rsidR="00E667D8" w:rsidRPr="005B7ACD" w:rsidRDefault="00E667D8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Отвечать,</w:t>
      </w:r>
    </w:p>
    <w:p w:rsidR="00E667D8" w:rsidRPr="005B7ACD" w:rsidRDefault="00E667D8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на любое мгновенье</w:t>
      </w:r>
    </w:p>
    <w:p w:rsidR="00E667D8" w:rsidRPr="005B7ACD" w:rsidRDefault="00E667D8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Ставя</w:t>
      </w:r>
    </w:p>
    <w:p w:rsidR="00E667D8" w:rsidRPr="005B7ACD" w:rsidRDefault="00E667D8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собственную печать,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br/>
        <w:t xml:space="preserve">за </w:t>
      </w:r>
      <w:proofErr w:type="gramStart"/>
      <w:r w:rsidRPr="005B7ACD">
        <w:rPr>
          <w:rFonts w:ascii="Times New Roman" w:eastAsia="Times New Roman" w:hAnsi="Times New Roman" w:cs="Times New Roman"/>
          <w:sz w:val="24"/>
          <w:szCs w:val="24"/>
        </w:rPr>
        <w:t>порученное</w:t>
      </w:r>
      <w:proofErr w:type="gramEnd"/>
      <w:r w:rsidRPr="005B7ACD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915B7B" w:rsidRPr="005B7ACD" w:rsidRDefault="00E667D8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  <w:sectPr w:rsidR="00915B7B" w:rsidRPr="005B7ACD" w:rsidSect="005B7ACD">
          <w:type w:val="continuous"/>
          <w:pgSz w:w="11906" w:h="16838"/>
          <w:pgMar w:top="1134" w:right="1134" w:bottom="1134" w:left="1134" w:header="709" w:footer="709" w:gutter="0"/>
          <w:cols w:num="2" w:space="708"/>
          <w:docGrid w:linePitch="360"/>
        </w:sect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доверенное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br/>
        <w:t>и обещанное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br/>
        <w:t>отвечать!</w:t>
      </w:r>
    </w:p>
    <w:p w:rsidR="00E667D8" w:rsidRPr="005B7ACD" w:rsidRDefault="00F66A91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/ </w:t>
      </w:r>
      <w:r w:rsidR="00E667D8" w:rsidRPr="005B7ACD">
        <w:rPr>
          <w:rFonts w:ascii="Times New Roman" w:eastAsia="Times New Roman" w:hAnsi="Times New Roman" w:cs="Times New Roman"/>
          <w:sz w:val="24"/>
          <w:szCs w:val="24"/>
        </w:rPr>
        <w:t>Р. Рождественский</w:t>
      </w:r>
      <w:proofErr w:type="gramStart"/>
      <w:r w:rsidR="00E667D8" w:rsidRPr="005B7ACD">
        <w:rPr>
          <w:rFonts w:ascii="Times New Roman" w:eastAsia="Times New Roman" w:hAnsi="Times New Roman" w:cs="Times New Roman"/>
          <w:sz w:val="24"/>
          <w:szCs w:val="24"/>
        </w:rPr>
        <w:t>.«</w:t>
      </w:r>
      <w:proofErr w:type="gramEnd"/>
      <w:r w:rsidR="00E667D8" w:rsidRPr="005B7ACD">
        <w:rPr>
          <w:rFonts w:ascii="Times New Roman" w:eastAsia="Times New Roman" w:hAnsi="Times New Roman" w:cs="Times New Roman"/>
          <w:sz w:val="24"/>
          <w:szCs w:val="24"/>
        </w:rPr>
        <w:t>Отвечать!»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t>/</w:t>
      </w:r>
    </w:p>
    <w:p w:rsidR="00E667D8" w:rsidRPr="005B7ACD" w:rsidRDefault="00E667D8" w:rsidP="005B7A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Молодые поэты не отрицали традиции — они утверждали пафос новаторства, обновления, коренного переустройства мира. Преобразование жизни — вот основная цель поэтического творчества, а сам поэт — не пророк, не учитель, он такой же, как все, может быть, чуть талантливее:</w:t>
      </w:r>
      <w:r w:rsidR="00F66A91" w:rsidRPr="005B7ACD">
        <w:rPr>
          <w:rFonts w:ascii="Times New Roman" w:eastAsia="Times New Roman" w:hAnsi="Times New Roman" w:cs="Times New Roman"/>
          <w:sz w:val="24"/>
          <w:szCs w:val="24"/>
        </w:rPr>
        <w:t xml:space="preserve"> но 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t xml:space="preserve"> только ему дано озвучить то, о чём думает</w:t>
      </w:r>
      <w:r w:rsidR="00F66A91" w:rsidRPr="005B7ACD">
        <w:rPr>
          <w:rFonts w:ascii="Times New Roman" w:eastAsia="Times New Roman" w:hAnsi="Times New Roman" w:cs="Times New Roman"/>
          <w:sz w:val="24"/>
          <w:szCs w:val="24"/>
        </w:rPr>
        <w:t xml:space="preserve"> и мечтает 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t xml:space="preserve"> каждый.</w:t>
      </w:r>
    </w:p>
    <w:p w:rsidR="00915B7B" w:rsidRPr="005B7ACD" w:rsidRDefault="00915B7B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  <w:sectPr w:rsidR="00915B7B" w:rsidRPr="005B7ACD" w:rsidSect="005B7ACD">
          <w:type w:val="continuous"/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:rsidR="00E667D8" w:rsidRPr="005B7ACD" w:rsidRDefault="00E667D8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lastRenderedPageBreak/>
        <w:t>Какой безумец празднество затеял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br/>
        <w:t>и щедро Днём поэзии нарёк?</w:t>
      </w:r>
    </w:p>
    <w:p w:rsidR="00E667D8" w:rsidRPr="005B7ACD" w:rsidRDefault="00E667D8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По той дороге, где мой след затерян,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br/>
        <w:t>стекается на празднество народ.</w:t>
      </w:r>
    </w:p>
    <w:p w:rsidR="00E667D8" w:rsidRPr="005B7ACD" w:rsidRDefault="00E667D8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О славный день, твои гуляки буйны.</w:t>
      </w:r>
    </w:p>
    <w:p w:rsidR="00E667D8" w:rsidRPr="005B7ACD" w:rsidRDefault="00E667D8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И на себя их смелость не беру.</w:t>
      </w:r>
    </w:p>
    <w:p w:rsidR="00E667D8" w:rsidRPr="005B7ACD" w:rsidRDefault="00E667D8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Ты для меня — торжественные будни.</w:t>
      </w:r>
    </w:p>
    <w:p w:rsidR="00E667D8" w:rsidRPr="005B7ACD" w:rsidRDefault="00E667D8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Не пировать мне на твоём пиру.</w:t>
      </w:r>
    </w:p>
    <w:p w:rsidR="00E667D8" w:rsidRPr="005B7ACD" w:rsidRDefault="00E667D8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А в публике — доверье и смущенье.</w:t>
      </w:r>
    </w:p>
    <w:p w:rsidR="00E667D8" w:rsidRPr="005B7ACD" w:rsidRDefault="00E667D8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Как добрая душа её проста.</w:t>
      </w:r>
    </w:p>
    <w:p w:rsidR="00E667D8" w:rsidRPr="005B7ACD" w:rsidRDefault="00E667D8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lastRenderedPageBreak/>
        <w:t>Великого и малого смешенье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br/>
        <w:t>не различает эта доброта.</w:t>
      </w:r>
    </w:p>
    <w:p w:rsidR="00E667D8" w:rsidRPr="005B7ACD" w:rsidRDefault="00E667D8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Пока дурачит слух её невежда,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br/>
        <w:t>пока никто не видит в этом зла,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br/>
        <w:t>мне остаётся смутная надежда,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br/>
        <w:t>что праздники случаются не зря.</w:t>
      </w:r>
    </w:p>
    <w:p w:rsidR="00915B7B" w:rsidRPr="005B7ACD" w:rsidRDefault="00E667D8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  <w:sectPr w:rsidR="00915B7B" w:rsidRPr="005B7ACD" w:rsidSect="005B7ACD">
          <w:type w:val="continuous"/>
          <w:pgSz w:w="11906" w:h="16838"/>
          <w:pgMar w:top="1134" w:right="1134" w:bottom="1134" w:left="1134" w:header="709" w:footer="709" w:gutter="0"/>
          <w:cols w:num="2" w:space="708"/>
          <w:docGrid w:linePitch="360"/>
        </w:sect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Не зря слова поэтов осеняют,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br/>
        <w:t>не зря, когда звучат их голоса,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br/>
        <w:t>у мальчиков и девочек сияют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br/>
        <w:t>восторгом и неведеньем глаза</w:t>
      </w:r>
    </w:p>
    <w:p w:rsidR="00E667D8" w:rsidRPr="005B7ACD" w:rsidRDefault="00E667D8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lastRenderedPageBreak/>
        <w:t>.</w:t>
      </w:r>
      <w:r w:rsidR="00F66A91" w:rsidRPr="005B7ACD">
        <w:rPr>
          <w:rFonts w:ascii="Times New Roman" w:eastAsia="Times New Roman" w:hAnsi="Times New Roman" w:cs="Times New Roman"/>
          <w:sz w:val="24"/>
          <w:szCs w:val="24"/>
        </w:rPr>
        <w:t xml:space="preserve">    /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t>Б. Ахмадулина.</w:t>
      </w:r>
      <w:r w:rsidR="00FD2DB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t>«День поэзии»</w:t>
      </w:r>
      <w:r w:rsidR="00F66A91" w:rsidRPr="005B7ACD">
        <w:rPr>
          <w:rFonts w:ascii="Times New Roman" w:eastAsia="Times New Roman" w:hAnsi="Times New Roman" w:cs="Times New Roman"/>
          <w:sz w:val="24"/>
          <w:szCs w:val="24"/>
        </w:rPr>
        <w:t>/</w:t>
      </w:r>
    </w:p>
    <w:p w:rsidR="00E667D8" w:rsidRPr="005B7ACD" w:rsidRDefault="00E667D8" w:rsidP="005B7A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«Эстрадники» и себя называли великими, необыкновенными людьми</w:t>
      </w:r>
      <w:r w:rsidR="00F66A91" w:rsidRPr="005B7ACD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t xml:space="preserve"> и всячески подчёркивали величие и неординарность каждого человека. Между сценой и зрительным залом не было непреодолимого пространства. Молодые поэты были ровесниками зрителей,</w:t>
      </w:r>
      <w:r w:rsidR="00F66A91" w:rsidRPr="005B7ACD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t xml:space="preserve"> им </w:t>
      </w:r>
      <w:proofErr w:type="gramStart"/>
      <w:r w:rsidRPr="005B7ACD">
        <w:rPr>
          <w:rFonts w:ascii="Times New Roman" w:eastAsia="Times New Roman" w:hAnsi="Times New Roman" w:cs="Times New Roman"/>
          <w:sz w:val="24"/>
          <w:szCs w:val="24"/>
        </w:rPr>
        <w:t>было</w:t>
      </w:r>
      <w:proofErr w:type="gramEnd"/>
      <w:r w:rsidRPr="005B7ACD">
        <w:rPr>
          <w:rFonts w:ascii="Times New Roman" w:eastAsia="Times New Roman" w:hAnsi="Times New Roman" w:cs="Times New Roman"/>
          <w:sz w:val="24"/>
          <w:szCs w:val="24"/>
        </w:rPr>
        <w:t xml:space="preserve"> что сказать людям. Словом «мы», как когда-то футуристы, они объединяли себя с аудиторией. Поэт представал оратором, выразителем настроени</w:t>
      </w:r>
      <w:r w:rsidR="00521247" w:rsidRPr="005B7ACD">
        <w:rPr>
          <w:rFonts w:ascii="Times New Roman" w:eastAsia="Times New Roman" w:hAnsi="Times New Roman" w:cs="Times New Roman"/>
          <w:sz w:val="24"/>
          <w:szCs w:val="24"/>
        </w:rPr>
        <w:t>й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t>, идей и желаний масс, а в лирическом герое ка</w:t>
      </w:r>
      <w:r w:rsidR="00521247" w:rsidRPr="005B7ACD">
        <w:rPr>
          <w:rFonts w:ascii="Times New Roman" w:eastAsia="Times New Roman" w:hAnsi="Times New Roman" w:cs="Times New Roman"/>
          <w:sz w:val="24"/>
          <w:szCs w:val="24"/>
        </w:rPr>
        <w:t>ждый из слушателей узнавал себя, поэтому поэзия вызывала живое участие у слушателей.</w:t>
      </w:r>
      <w:r w:rsidR="00F66A91" w:rsidRPr="005B7ACD">
        <w:rPr>
          <w:rFonts w:ascii="Times New Roman" w:eastAsia="Times New Roman" w:hAnsi="Times New Roman" w:cs="Times New Roman"/>
          <w:sz w:val="24"/>
          <w:szCs w:val="24"/>
        </w:rPr>
        <w:t xml:space="preserve"> Возникало   единение поэта с публикой.</w:t>
      </w:r>
    </w:p>
    <w:p w:rsidR="00004A03" w:rsidRPr="005B7ACD" w:rsidRDefault="00004A03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  <w:sectPr w:rsidR="00004A03" w:rsidRPr="005B7ACD" w:rsidSect="005B7ACD">
          <w:type w:val="continuous"/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:rsidR="00E667D8" w:rsidRPr="005B7ACD" w:rsidRDefault="00E667D8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lastRenderedPageBreak/>
        <w:t>Да разве святость — влезть при жизни в святцы?</w:t>
      </w:r>
    </w:p>
    <w:p w:rsidR="00E667D8" w:rsidRPr="005B7ACD" w:rsidRDefault="00E667D8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В себя не верить — всё-таки святей.</w:t>
      </w:r>
    </w:p>
    <w:p w:rsidR="00E667D8" w:rsidRPr="005B7ACD" w:rsidRDefault="00E667D8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Талантлив, кто не трусит ужасаться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br/>
        <w:t>мучительной бездарности своей.</w:t>
      </w:r>
    </w:p>
    <w:p w:rsidR="00E667D8" w:rsidRPr="005B7ACD" w:rsidRDefault="00E667D8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Неверие в себя необходимо,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br/>
        <w:t>необходимы нам тиски тоски,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br/>
        <w:t>чтоб тёмной ночью небо к нам входило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br/>
        <w:t>и обдирало звёздами виски,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br/>
        <w:t>чтоб вваливались в комнату трамваи,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br/>
        <w:t>колёсами проехав по лицу,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br/>
        <w:t>чтобы верёвка страшная, живая,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br/>
        <w:t xml:space="preserve">в </w:t>
      </w:r>
      <w:proofErr w:type="gramStart"/>
      <w:r w:rsidRPr="005B7ACD">
        <w:rPr>
          <w:rFonts w:ascii="Times New Roman" w:eastAsia="Times New Roman" w:hAnsi="Times New Roman" w:cs="Times New Roman"/>
          <w:sz w:val="24"/>
          <w:szCs w:val="24"/>
        </w:rPr>
        <w:t>окно</w:t>
      </w:r>
      <w:proofErr w:type="gramEnd"/>
      <w:r w:rsidRPr="005B7ACD">
        <w:rPr>
          <w:rFonts w:ascii="Times New Roman" w:eastAsia="Times New Roman" w:hAnsi="Times New Roman" w:cs="Times New Roman"/>
          <w:sz w:val="24"/>
          <w:szCs w:val="24"/>
        </w:rPr>
        <w:t xml:space="preserve"> влетев, плясала на лету. </w:t>
      </w:r>
    </w:p>
    <w:p w:rsidR="00E667D8" w:rsidRPr="005B7ACD" w:rsidRDefault="00E667D8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Необходимо бредить </w:t>
      </w:r>
      <w:proofErr w:type="spellStart"/>
      <w:r w:rsidRPr="005B7ACD">
        <w:rPr>
          <w:rFonts w:ascii="Times New Roman" w:eastAsia="Times New Roman" w:hAnsi="Times New Roman" w:cs="Times New Roman"/>
          <w:sz w:val="24"/>
          <w:szCs w:val="24"/>
        </w:rPr>
        <w:t>неулёжно</w:t>
      </w:r>
      <w:proofErr w:type="spellEnd"/>
      <w:r w:rsidRPr="005B7ACD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br/>
        <w:t>проваливаться, прыгать в пустоту.</w:t>
      </w:r>
    </w:p>
    <w:p w:rsidR="00E667D8" w:rsidRPr="005B7ACD" w:rsidRDefault="00E667D8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Наверно, лишь отчаявшись, возможно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br/>
        <w:t xml:space="preserve">с эпохой говорить начистоту. </w:t>
      </w:r>
    </w:p>
    <w:p w:rsidR="00E667D8" w:rsidRPr="005B7ACD" w:rsidRDefault="00E667D8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Какая низость — самоуваженье...</w:t>
      </w:r>
    </w:p>
    <w:p w:rsidR="00E667D8" w:rsidRPr="005B7ACD" w:rsidRDefault="00E667D8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Создатель поднимает до высот</w:t>
      </w:r>
    </w:p>
    <w:p w:rsidR="00E667D8" w:rsidRPr="005B7ACD" w:rsidRDefault="00E667D8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лишь тех, кого при крошечном</w:t>
      </w:r>
      <w:r w:rsidR="00FD2DB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B7ACD">
        <w:rPr>
          <w:rFonts w:ascii="Times New Roman" w:eastAsia="Times New Roman" w:hAnsi="Times New Roman" w:cs="Times New Roman"/>
          <w:sz w:val="24"/>
          <w:szCs w:val="24"/>
        </w:rPr>
        <w:t>движеньи</w:t>
      </w:r>
      <w:proofErr w:type="spellEnd"/>
    </w:p>
    <w:p w:rsidR="00E667D8" w:rsidRPr="005B7ACD" w:rsidRDefault="00E667D8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ознобом неуверенность трясёт.</w:t>
      </w:r>
    </w:p>
    <w:p w:rsidR="00004A03" w:rsidRPr="005B7ACD" w:rsidRDefault="00E667D8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  <w:sectPr w:rsidR="00004A03" w:rsidRPr="005B7ACD" w:rsidSect="005B7ACD">
          <w:type w:val="continuous"/>
          <w:pgSz w:w="11906" w:h="16838"/>
          <w:pgMar w:top="1134" w:right="1134" w:bottom="1134" w:left="1134" w:header="709" w:footer="709" w:gutter="0"/>
          <w:cols w:num="2" w:space="708"/>
          <w:docGrid w:linePitch="360"/>
        </w:sect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Уж лучше вскрыть ножом консервным вены,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br/>
        <w:t xml:space="preserve">лечь </w:t>
      </w:r>
      <w:proofErr w:type="gramStart"/>
      <w:r w:rsidRPr="005B7ACD">
        <w:rPr>
          <w:rFonts w:ascii="Times New Roman" w:eastAsia="Times New Roman" w:hAnsi="Times New Roman" w:cs="Times New Roman"/>
          <w:sz w:val="24"/>
          <w:szCs w:val="24"/>
        </w:rPr>
        <w:t>забулдыгой</w:t>
      </w:r>
      <w:proofErr w:type="gramEnd"/>
      <w:r w:rsidRPr="005B7ACD">
        <w:rPr>
          <w:rFonts w:ascii="Times New Roman" w:eastAsia="Times New Roman" w:hAnsi="Times New Roman" w:cs="Times New Roman"/>
          <w:sz w:val="24"/>
          <w:szCs w:val="24"/>
        </w:rPr>
        <w:t xml:space="preserve"> в сквере на скамью,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br/>
        <w:t>чем докатиться до комфорта веры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br/>
        <w:t xml:space="preserve">в особую значительность свою. </w:t>
      </w:r>
    </w:p>
    <w:p w:rsidR="00E667D8" w:rsidRPr="005B7ACD" w:rsidRDefault="00F66A91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lastRenderedPageBreak/>
        <w:t>/</w:t>
      </w:r>
      <w:r w:rsidR="00E667D8" w:rsidRPr="005B7ACD">
        <w:rPr>
          <w:rFonts w:ascii="Times New Roman" w:eastAsia="Times New Roman" w:hAnsi="Times New Roman" w:cs="Times New Roman"/>
          <w:sz w:val="24"/>
          <w:szCs w:val="24"/>
        </w:rPr>
        <w:t>Е. Евтушенко.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t xml:space="preserve"> «Неверие в себя необходимо»/</w:t>
      </w:r>
    </w:p>
    <w:p w:rsidR="00E667D8" w:rsidRPr="005B7ACD" w:rsidRDefault="00E667D8" w:rsidP="005B7A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«Тихая лирика»</w:t>
      </w:r>
      <w:r w:rsidR="00693383" w:rsidRPr="005B7AC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t>Однако время, стремительный бег которого воспевали в своей поэзии «эстрадники», шло своим чередом. Повзрослело поколение поэтов, повзрослело поколение читателей. Декларативность и публичность поэзии, её гра</w:t>
      </w:r>
      <w:r w:rsidR="00F66A91" w:rsidRPr="005B7ACD">
        <w:rPr>
          <w:rFonts w:ascii="Times New Roman" w:eastAsia="Times New Roman" w:hAnsi="Times New Roman" w:cs="Times New Roman"/>
          <w:sz w:val="24"/>
          <w:szCs w:val="24"/>
        </w:rPr>
        <w:t xml:space="preserve">жданский пафос постепенно уступили 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t xml:space="preserve"> место вдумчивому, внимательному взгляду в душу человека.</w:t>
      </w:r>
      <w:r w:rsidR="00F678E7" w:rsidRPr="005B7ACD">
        <w:rPr>
          <w:rFonts w:ascii="Times New Roman" w:eastAsia="Times New Roman" w:hAnsi="Times New Roman" w:cs="Times New Roman"/>
          <w:sz w:val="24"/>
          <w:szCs w:val="24"/>
        </w:rPr>
        <w:t xml:space="preserve"> Первыми это почувствовали, как ни странно</w:t>
      </w:r>
      <w:proofErr w:type="gramStart"/>
      <w:r w:rsidR="00F678E7" w:rsidRPr="005B7ACD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="00F678E7" w:rsidRPr="005B7ACD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proofErr w:type="gramStart"/>
      <w:r w:rsidR="00F678E7" w:rsidRPr="005B7ACD">
        <w:rPr>
          <w:rFonts w:ascii="Times New Roman" w:eastAsia="Times New Roman" w:hAnsi="Times New Roman" w:cs="Times New Roman"/>
          <w:sz w:val="24"/>
          <w:szCs w:val="24"/>
        </w:rPr>
        <w:t>э</w:t>
      </w:r>
      <w:proofErr w:type="gramEnd"/>
      <w:r w:rsidR="00F678E7" w:rsidRPr="005B7ACD">
        <w:rPr>
          <w:rFonts w:ascii="Times New Roman" w:eastAsia="Times New Roman" w:hAnsi="Times New Roman" w:cs="Times New Roman"/>
          <w:sz w:val="24"/>
          <w:szCs w:val="24"/>
        </w:rPr>
        <w:t xml:space="preserve">страдники». 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t>В середине шестидесятых место «эстрадной» поэзии занимает «тихая лирика», во многом противопоставленная «эстрадной».</w:t>
      </w:r>
    </w:p>
    <w:p w:rsidR="005409BC" w:rsidRPr="005B7ACD" w:rsidRDefault="005409BC" w:rsidP="005B7ACD">
      <w:pPr>
        <w:pStyle w:val="a3"/>
        <w:rPr>
          <w:rFonts w:ascii="Times New Roman" w:hAnsi="Times New Roman" w:cs="Times New Roman"/>
          <w:sz w:val="24"/>
          <w:szCs w:val="24"/>
        </w:rPr>
        <w:sectPr w:rsidR="005409BC" w:rsidRPr="005B7ACD" w:rsidSect="005B7ACD">
          <w:type w:val="continuous"/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:rsidR="005409BC" w:rsidRPr="005B7ACD" w:rsidRDefault="005409BC" w:rsidP="005B7ACD">
      <w:pPr>
        <w:pStyle w:val="a3"/>
        <w:rPr>
          <w:rFonts w:ascii="Times New Roman" w:hAnsi="Times New Roman" w:cs="Times New Roman"/>
          <w:sz w:val="24"/>
          <w:szCs w:val="24"/>
        </w:rPr>
      </w:pPr>
      <w:r w:rsidRPr="005B7ACD">
        <w:rPr>
          <w:rFonts w:ascii="Times New Roman" w:hAnsi="Times New Roman" w:cs="Times New Roman"/>
          <w:sz w:val="24"/>
          <w:szCs w:val="24"/>
        </w:rPr>
        <w:lastRenderedPageBreak/>
        <w:t>Всего-то — чтоб была свеча,</w:t>
      </w:r>
    </w:p>
    <w:p w:rsidR="005409BC" w:rsidRPr="005B7ACD" w:rsidRDefault="005409BC" w:rsidP="005B7ACD">
      <w:pPr>
        <w:pStyle w:val="a3"/>
        <w:rPr>
          <w:rFonts w:ascii="Times New Roman" w:hAnsi="Times New Roman" w:cs="Times New Roman"/>
          <w:sz w:val="24"/>
          <w:szCs w:val="24"/>
        </w:rPr>
      </w:pPr>
      <w:r w:rsidRPr="005B7ACD">
        <w:rPr>
          <w:rFonts w:ascii="Times New Roman" w:hAnsi="Times New Roman" w:cs="Times New Roman"/>
          <w:sz w:val="24"/>
          <w:szCs w:val="24"/>
        </w:rPr>
        <w:t>Свеча простая, восковая,</w:t>
      </w:r>
    </w:p>
    <w:p w:rsidR="005409BC" w:rsidRPr="005B7ACD" w:rsidRDefault="005409BC" w:rsidP="005B7ACD">
      <w:pPr>
        <w:pStyle w:val="a3"/>
        <w:rPr>
          <w:rFonts w:ascii="Times New Roman" w:hAnsi="Times New Roman" w:cs="Times New Roman"/>
          <w:sz w:val="24"/>
          <w:szCs w:val="24"/>
        </w:rPr>
      </w:pPr>
      <w:r w:rsidRPr="005B7ACD">
        <w:rPr>
          <w:rFonts w:ascii="Times New Roman" w:hAnsi="Times New Roman" w:cs="Times New Roman"/>
          <w:sz w:val="24"/>
          <w:szCs w:val="24"/>
        </w:rPr>
        <w:t>И старомодность вековая</w:t>
      </w:r>
      <w:proofErr w:type="gramStart"/>
      <w:r w:rsidRPr="005B7ACD">
        <w:rPr>
          <w:rFonts w:ascii="Times New Roman" w:hAnsi="Times New Roman" w:cs="Times New Roman"/>
          <w:sz w:val="24"/>
          <w:szCs w:val="24"/>
        </w:rPr>
        <w:br/>
        <w:t>Т</w:t>
      </w:r>
      <w:proofErr w:type="gramEnd"/>
      <w:r w:rsidRPr="005B7ACD">
        <w:rPr>
          <w:rFonts w:ascii="Times New Roman" w:hAnsi="Times New Roman" w:cs="Times New Roman"/>
          <w:sz w:val="24"/>
          <w:szCs w:val="24"/>
        </w:rPr>
        <w:t>ак станет в памяти свежа.</w:t>
      </w:r>
    </w:p>
    <w:p w:rsidR="005409BC" w:rsidRPr="005B7ACD" w:rsidRDefault="005409BC" w:rsidP="005B7ACD">
      <w:pPr>
        <w:pStyle w:val="a3"/>
        <w:rPr>
          <w:rFonts w:ascii="Times New Roman" w:hAnsi="Times New Roman" w:cs="Times New Roman"/>
          <w:sz w:val="24"/>
          <w:szCs w:val="24"/>
        </w:rPr>
      </w:pPr>
      <w:r w:rsidRPr="005B7ACD">
        <w:rPr>
          <w:rFonts w:ascii="Times New Roman" w:hAnsi="Times New Roman" w:cs="Times New Roman"/>
          <w:sz w:val="24"/>
          <w:szCs w:val="24"/>
        </w:rPr>
        <w:t>И поспешит твоё перо</w:t>
      </w:r>
      <w:proofErr w:type="gramStart"/>
      <w:r w:rsidRPr="005B7ACD">
        <w:rPr>
          <w:rFonts w:ascii="Times New Roman" w:hAnsi="Times New Roman" w:cs="Times New Roman"/>
          <w:sz w:val="24"/>
          <w:szCs w:val="24"/>
        </w:rPr>
        <w:br/>
        <w:t>К</w:t>
      </w:r>
      <w:proofErr w:type="gramEnd"/>
      <w:r w:rsidRPr="005B7ACD">
        <w:rPr>
          <w:rFonts w:ascii="Times New Roman" w:hAnsi="Times New Roman" w:cs="Times New Roman"/>
          <w:sz w:val="24"/>
          <w:szCs w:val="24"/>
        </w:rPr>
        <w:t xml:space="preserve"> той грамоте витиеватой,</w:t>
      </w:r>
      <w:r w:rsidRPr="005B7ACD">
        <w:rPr>
          <w:rFonts w:ascii="Times New Roman" w:hAnsi="Times New Roman" w:cs="Times New Roman"/>
          <w:sz w:val="24"/>
          <w:szCs w:val="24"/>
        </w:rPr>
        <w:br/>
        <w:t>Разумной и замысловатой,</w:t>
      </w:r>
    </w:p>
    <w:p w:rsidR="005409BC" w:rsidRPr="005B7ACD" w:rsidRDefault="005409BC" w:rsidP="005B7ACD">
      <w:pPr>
        <w:pStyle w:val="a3"/>
        <w:rPr>
          <w:rFonts w:ascii="Times New Roman" w:hAnsi="Times New Roman" w:cs="Times New Roman"/>
          <w:sz w:val="24"/>
          <w:szCs w:val="24"/>
        </w:rPr>
      </w:pPr>
      <w:r w:rsidRPr="005B7ACD">
        <w:rPr>
          <w:rFonts w:ascii="Times New Roman" w:hAnsi="Times New Roman" w:cs="Times New Roman"/>
          <w:sz w:val="24"/>
          <w:szCs w:val="24"/>
        </w:rPr>
        <w:t>И ляжет на душу добро.</w:t>
      </w:r>
    </w:p>
    <w:p w:rsidR="005409BC" w:rsidRPr="005B7ACD" w:rsidRDefault="005409BC" w:rsidP="005B7ACD">
      <w:pPr>
        <w:pStyle w:val="a3"/>
        <w:rPr>
          <w:rFonts w:ascii="Times New Roman" w:hAnsi="Times New Roman" w:cs="Times New Roman"/>
          <w:sz w:val="24"/>
          <w:szCs w:val="24"/>
        </w:rPr>
      </w:pPr>
      <w:r w:rsidRPr="005B7ACD">
        <w:rPr>
          <w:rFonts w:ascii="Times New Roman" w:hAnsi="Times New Roman" w:cs="Times New Roman"/>
          <w:sz w:val="24"/>
          <w:szCs w:val="24"/>
        </w:rPr>
        <w:lastRenderedPageBreak/>
        <w:t>Уже ты мыслишь о друзьях</w:t>
      </w:r>
      <w:proofErr w:type="gramStart"/>
      <w:r w:rsidRPr="005B7ACD">
        <w:rPr>
          <w:rFonts w:ascii="Times New Roman" w:hAnsi="Times New Roman" w:cs="Times New Roman"/>
          <w:sz w:val="24"/>
          <w:szCs w:val="24"/>
        </w:rPr>
        <w:br/>
        <w:t>В</w:t>
      </w:r>
      <w:proofErr w:type="gramEnd"/>
      <w:r w:rsidRPr="005B7ACD">
        <w:rPr>
          <w:rFonts w:ascii="Times New Roman" w:hAnsi="Times New Roman" w:cs="Times New Roman"/>
          <w:sz w:val="24"/>
          <w:szCs w:val="24"/>
        </w:rPr>
        <w:t>сё чище, способом старинным,</w:t>
      </w:r>
      <w:r w:rsidRPr="005B7ACD">
        <w:rPr>
          <w:rFonts w:ascii="Times New Roman" w:hAnsi="Times New Roman" w:cs="Times New Roman"/>
          <w:sz w:val="24"/>
          <w:szCs w:val="24"/>
        </w:rPr>
        <w:br/>
        <w:t>И сталактитом стеаринным</w:t>
      </w:r>
      <w:r w:rsidRPr="005B7ACD">
        <w:rPr>
          <w:rFonts w:ascii="Times New Roman" w:hAnsi="Times New Roman" w:cs="Times New Roman"/>
          <w:sz w:val="24"/>
          <w:szCs w:val="24"/>
        </w:rPr>
        <w:br/>
        <w:t>Займёшься с нежностью в глазах.</w:t>
      </w:r>
    </w:p>
    <w:p w:rsidR="005409BC" w:rsidRPr="005B7ACD" w:rsidRDefault="005409BC" w:rsidP="005B7ACD">
      <w:pPr>
        <w:pStyle w:val="a3"/>
        <w:rPr>
          <w:rFonts w:ascii="Times New Roman" w:hAnsi="Times New Roman" w:cs="Times New Roman"/>
          <w:sz w:val="24"/>
          <w:szCs w:val="24"/>
        </w:rPr>
      </w:pPr>
      <w:r w:rsidRPr="005B7ACD">
        <w:rPr>
          <w:rFonts w:ascii="Times New Roman" w:hAnsi="Times New Roman" w:cs="Times New Roman"/>
          <w:sz w:val="24"/>
          <w:szCs w:val="24"/>
        </w:rPr>
        <w:t>И Пушкин ласково глядит,</w:t>
      </w:r>
    </w:p>
    <w:p w:rsidR="005409BC" w:rsidRPr="005B7ACD" w:rsidRDefault="005409BC" w:rsidP="005B7ACD">
      <w:pPr>
        <w:pStyle w:val="a3"/>
        <w:rPr>
          <w:rFonts w:ascii="Times New Roman" w:hAnsi="Times New Roman" w:cs="Times New Roman"/>
          <w:sz w:val="24"/>
          <w:szCs w:val="24"/>
        </w:rPr>
      </w:pPr>
      <w:r w:rsidRPr="005B7ACD">
        <w:rPr>
          <w:rFonts w:ascii="Times New Roman" w:hAnsi="Times New Roman" w:cs="Times New Roman"/>
          <w:sz w:val="24"/>
          <w:szCs w:val="24"/>
        </w:rPr>
        <w:t>И ночь прошла, и гаснут свечи</w:t>
      </w:r>
    </w:p>
    <w:p w:rsidR="005409BC" w:rsidRPr="005B7ACD" w:rsidRDefault="005409BC" w:rsidP="005B7ACD">
      <w:pPr>
        <w:pStyle w:val="a3"/>
        <w:rPr>
          <w:rFonts w:ascii="Times New Roman" w:hAnsi="Times New Roman" w:cs="Times New Roman"/>
          <w:sz w:val="24"/>
          <w:szCs w:val="24"/>
        </w:rPr>
      </w:pPr>
      <w:r w:rsidRPr="005B7ACD">
        <w:rPr>
          <w:rFonts w:ascii="Times New Roman" w:hAnsi="Times New Roman" w:cs="Times New Roman"/>
          <w:sz w:val="24"/>
          <w:szCs w:val="24"/>
        </w:rPr>
        <w:t>И нежный вкус родимой речи</w:t>
      </w:r>
    </w:p>
    <w:p w:rsidR="005409BC" w:rsidRPr="005B7ACD" w:rsidRDefault="005409BC" w:rsidP="005B7ACD">
      <w:pPr>
        <w:pStyle w:val="a3"/>
        <w:rPr>
          <w:rFonts w:ascii="Times New Roman" w:hAnsi="Times New Roman" w:cs="Times New Roman"/>
          <w:sz w:val="24"/>
          <w:szCs w:val="24"/>
        </w:rPr>
        <w:sectPr w:rsidR="005409BC" w:rsidRPr="005B7ACD" w:rsidSect="005B7ACD">
          <w:type w:val="continuous"/>
          <w:pgSz w:w="11906" w:h="16838"/>
          <w:pgMar w:top="1134" w:right="1134" w:bottom="1134" w:left="1134" w:header="709" w:footer="709" w:gutter="0"/>
          <w:cols w:num="2" w:space="708"/>
          <w:docGrid w:linePitch="360"/>
        </w:sectPr>
      </w:pPr>
      <w:r w:rsidRPr="005B7ACD">
        <w:rPr>
          <w:rFonts w:ascii="Times New Roman" w:hAnsi="Times New Roman" w:cs="Times New Roman"/>
          <w:sz w:val="24"/>
          <w:szCs w:val="24"/>
        </w:rPr>
        <w:t>Так чисто губы холодит</w:t>
      </w:r>
    </w:p>
    <w:p w:rsidR="005409BC" w:rsidRPr="005B7ACD" w:rsidRDefault="005409BC" w:rsidP="005B7ACD">
      <w:pPr>
        <w:pStyle w:val="a3"/>
        <w:rPr>
          <w:rFonts w:ascii="Times New Roman" w:hAnsi="Times New Roman" w:cs="Times New Roman"/>
          <w:sz w:val="24"/>
          <w:szCs w:val="24"/>
        </w:rPr>
      </w:pPr>
      <w:r w:rsidRPr="005B7ACD">
        <w:rPr>
          <w:rFonts w:ascii="Times New Roman" w:hAnsi="Times New Roman" w:cs="Times New Roman"/>
          <w:sz w:val="24"/>
          <w:szCs w:val="24"/>
        </w:rPr>
        <w:lastRenderedPageBreak/>
        <w:t>.  /Б. Ахмадулина. «Свеча»/</w:t>
      </w:r>
    </w:p>
    <w:p w:rsidR="005409BC" w:rsidRPr="005B7ACD" w:rsidRDefault="005409BC" w:rsidP="005B7A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93383" w:rsidRPr="005B7ACD" w:rsidRDefault="00693383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 xml:space="preserve">Как-то стыдно сплошной </w:t>
      </w:r>
      <w:proofErr w:type="spellStart"/>
      <w:r w:rsidRPr="005B7ACD">
        <w:rPr>
          <w:rFonts w:ascii="Times New Roman" w:eastAsia="Times New Roman" w:hAnsi="Times New Roman" w:cs="Times New Roman"/>
          <w:sz w:val="24"/>
          <w:szCs w:val="24"/>
        </w:rPr>
        <w:t>заслезненности</w:t>
      </w:r>
      <w:proofErr w:type="spellEnd"/>
      <w:r w:rsidRPr="005B7AC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93383" w:rsidRPr="005B7ACD" w:rsidRDefault="00693383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B7ACD">
        <w:rPr>
          <w:rFonts w:ascii="Times New Roman" w:eastAsia="Times New Roman" w:hAnsi="Times New Roman" w:cs="Times New Roman"/>
          <w:sz w:val="24"/>
          <w:szCs w:val="24"/>
        </w:rPr>
        <w:t>Сострадательства</w:t>
      </w:r>
      <w:proofErr w:type="spellEnd"/>
      <w:r w:rsidRPr="005B7ACD">
        <w:rPr>
          <w:rFonts w:ascii="Times New Roman" w:eastAsia="Times New Roman" w:hAnsi="Times New Roman" w:cs="Times New Roman"/>
          <w:sz w:val="24"/>
          <w:szCs w:val="24"/>
        </w:rPr>
        <w:t xml:space="preserve"> с видом бойца.</w:t>
      </w:r>
    </w:p>
    <w:p w:rsidR="00693383" w:rsidRPr="005B7ACD" w:rsidRDefault="00693383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B7ACD">
        <w:rPr>
          <w:rFonts w:ascii="Times New Roman" w:eastAsia="Times New Roman" w:hAnsi="Times New Roman" w:cs="Times New Roman"/>
          <w:sz w:val="24"/>
          <w:szCs w:val="24"/>
        </w:rPr>
        <w:t>Как-остыдно</w:t>
      </w:r>
      <w:proofErr w:type="spellEnd"/>
      <w:r w:rsidR="00AD0594" w:rsidRPr="005B7AC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t>одной</w:t>
      </w:r>
      <w:r w:rsidR="00AD0594" w:rsidRPr="005B7AC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B7ACD">
        <w:rPr>
          <w:rFonts w:ascii="Times New Roman" w:eastAsia="Times New Roman" w:hAnsi="Times New Roman" w:cs="Times New Roman"/>
          <w:sz w:val="24"/>
          <w:szCs w:val="24"/>
        </w:rPr>
        <w:t>заземленности</w:t>
      </w:r>
      <w:proofErr w:type="spellEnd"/>
      <w:r w:rsidRPr="005B7ACD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693383" w:rsidRPr="005B7ACD" w:rsidRDefault="00693383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Если все-таки есть небеса.</w:t>
      </w:r>
    </w:p>
    <w:p w:rsidR="00693383" w:rsidRPr="005B7ACD" w:rsidRDefault="00693383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 xml:space="preserve">Как-то хочется слова </w:t>
      </w:r>
      <w:proofErr w:type="spellStart"/>
      <w:r w:rsidRPr="005B7ACD">
        <w:rPr>
          <w:rFonts w:ascii="Times New Roman" w:eastAsia="Times New Roman" w:hAnsi="Times New Roman" w:cs="Times New Roman"/>
          <w:sz w:val="24"/>
          <w:szCs w:val="24"/>
        </w:rPr>
        <w:t>нескушного</w:t>
      </w:r>
      <w:proofErr w:type="spellEnd"/>
      <w:r w:rsidRPr="005B7ACD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693383" w:rsidRPr="005B7ACD" w:rsidRDefault="00693383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Чтоб лилось оно звонко, легко,</w:t>
      </w:r>
    </w:p>
    <w:p w:rsidR="005409BC" w:rsidRPr="005B7ACD" w:rsidRDefault="00693383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И все к Пушкину тянет, к Пушкину</w:t>
      </w:r>
      <w:r w:rsidR="005409BC" w:rsidRPr="005B7AC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</w:p>
    <w:p w:rsidR="00693383" w:rsidRPr="005B7ACD" w:rsidRDefault="005409BC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ну а он-высоко-высоко.</w:t>
      </w:r>
    </w:p>
    <w:p w:rsidR="005409BC" w:rsidRPr="005B7ACD" w:rsidRDefault="005409BC" w:rsidP="005B7ACD">
      <w:pPr>
        <w:pStyle w:val="a3"/>
        <w:rPr>
          <w:rFonts w:ascii="Times New Roman" w:hAnsi="Times New Roman" w:cs="Times New Roman"/>
          <w:sz w:val="24"/>
          <w:szCs w:val="24"/>
        </w:rPr>
      </w:pPr>
      <w:r w:rsidRPr="005B7ACD">
        <w:rPr>
          <w:rFonts w:ascii="Times New Roman" w:hAnsi="Times New Roman" w:cs="Times New Roman"/>
          <w:sz w:val="24"/>
          <w:szCs w:val="24"/>
        </w:rPr>
        <w:t>/Е. Евтушенко. «Как-то стыдно изящной словесности...»/</w:t>
      </w:r>
    </w:p>
    <w:p w:rsidR="005409BC" w:rsidRPr="005B7ACD" w:rsidRDefault="005409BC" w:rsidP="005B7AC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409BC" w:rsidRPr="005B7ACD" w:rsidRDefault="005409BC" w:rsidP="005B7ACD">
      <w:pPr>
        <w:pStyle w:val="a3"/>
        <w:rPr>
          <w:rFonts w:ascii="Times New Roman" w:hAnsi="Times New Roman" w:cs="Times New Roman"/>
          <w:sz w:val="24"/>
          <w:szCs w:val="24"/>
        </w:rPr>
      </w:pPr>
      <w:r w:rsidRPr="005B7ACD">
        <w:rPr>
          <w:rFonts w:ascii="Times New Roman" w:hAnsi="Times New Roman" w:cs="Times New Roman"/>
          <w:sz w:val="24"/>
          <w:szCs w:val="24"/>
        </w:rPr>
        <w:t xml:space="preserve">Постоянный новаторский поиск сменяется обращением к традициям русской лирической  поэзии. </w:t>
      </w:r>
    </w:p>
    <w:p w:rsidR="005409BC" w:rsidRPr="005B7ACD" w:rsidRDefault="005409BC" w:rsidP="005B7ACD">
      <w:pPr>
        <w:pStyle w:val="a3"/>
        <w:rPr>
          <w:rFonts w:ascii="Times New Roman" w:hAnsi="Times New Roman" w:cs="Times New Roman"/>
          <w:sz w:val="24"/>
          <w:szCs w:val="24"/>
        </w:rPr>
      </w:pPr>
      <w:r w:rsidRPr="005B7ACD">
        <w:rPr>
          <w:rFonts w:ascii="Times New Roman" w:hAnsi="Times New Roman" w:cs="Times New Roman"/>
          <w:sz w:val="24"/>
          <w:szCs w:val="24"/>
        </w:rPr>
        <w:t>На смену социальной активности, потребности постоянного поиска новых тем и форм возвращается стабильность   классических традиций русской     поэзии, глубокий, задумчивый лиризм.</w:t>
      </w:r>
    </w:p>
    <w:p w:rsidR="005409BC" w:rsidRPr="005B7ACD" w:rsidRDefault="005409BC" w:rsidP="005B7AC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667D8" w:rsidRPr="005B7ACD" w:rsidRDefault="00E667D8" w:rsidP="005B7ACD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b/>
          <w:sz w:val="24"/>
          <w:szCs w:val="24"/>
        </w:rPr>
        <w:t>Владимир</w:t>
      </w:r>
      <w:r w:rsidR="00A45143" w:rsidRPr="005B7ACD">
        <w:rPr>
          <w:rFonts w:ascii="Times New Roman" w:eastAsia="Times New Roman" w:hAnsi="Times New Roman" w:cs="Times New Roman"/>
          <w:b/>
          <w:sz w:val="24"/>
          <w:szCs w:val="24"/>
        </w:rPr>
        <w:t xml:space="preserve"> Николаевич </w:t>
      </w:r>
      <w:r w:rsidRPr="005B7ACD">
        <w:rPr>
          <w:rFonts w:ascii="Times New Roman" w:eastAsia="Times New Roman" w:hAnsi="Times New Roman" w:cs="Times New Roman"/>
          <w:b/>
          <w:sz w:val="24"/>
          <w:szCs w:val="24"/>
        </w:rPr>
        <w:t xml:space="preserve"> Соколов</w:t>
      </w:r>
      <w:r w:rsidR="00A45143" w:rsidRPr="005B7ACD">
        <w:rPr>
          <w:rFonts w:ascii="Times New Roman" w:eastAsia="Times New Roman" w:hAnsi="Times New Roman" w:cs="Times New Roman"/>
          <w:b/>
          <w:sz w:val="24"/>
          <w:szCs w:val="24"/>
        </w:rPr>
        <w:t xml:space="preserve"> (1928 – 1997)</w:t>
      </w:r>
      <w:r w:rsidRPr="005B7ACD">
        <w:rPr>
          <w:rFonts w:ascii="Times New Roman" w:eastAsia="Times New Roman" w:hAnsi="Times New Roman" w:cs="Times New Roman"/>
          <w:b/>
          <w:sz w:val="24"/>
          <w:szCs w:val="24"/>
        </w:rPr>
        <w:t>, Анатолий</w:t>
      </w:r>
      <w:r w:rsidR="00A45143" w:rsidRPr="005B7ACD">
        <w:rPr>
          <w:rFonts w:ascii="Times New Roman" w:eastAsia="Times New Roman" w:hAnsi="Times New Roman" w:cs="Times New Roman"/>
          <w:b/>
          <w:sz w:val="24"/>
          <w:szCs w:val="24"/>
        </w:rPr>
        <w:t xml:space="preserve"> Владимирович </w:t>
      </w:r>
      <w:proofErr w:type="spellStart"/>
      <w:r w:rsidRPr="005B7ACD">
        <w:rPr>
          <w:rFonts w:ascii="Times New Roman" w:eastAsia="Times New Roman" w:hAnsi="Times New Roman" w:cs="Times New Roman"/>
          <w:b/>
          <w:sz w:val="24"/>
          <w:szCs w:val="24"/>
        </w:rPr>
        <w:t>Жигулин</w:t>
      </w:r>
      <w:proofErr w:type="spellEnd"/>
      <w:r w:rsidR="00A45143" w:rsidRPr="005B7ACD">
        <w:rPr>
          <w:rFonts w:ascii="Times New Roman" w:eastAsia="Times New Roman" w:hAnsi="Times New Roman" w:cs="Times New Roman"/>
          <w:b/>
          <w:sz w:val="24"/>
          <w:szCs w:val="24"/>
        </w:rPr>
        <w:t xml:space="preserve"> (1930 -2000)</w:t>
      </w:r>
      <w:r w:rsidRPr="005B7ACD">
        <w:rPr>
          <w:rFonts w:ascii="Times New Roman" w:eastAsia="Times New Roman" w:hAnsi="Times New Roman" w:cs="Times New Roman"/>
          <w:b/>
          <w:sz w:val="24"/>
          <w:szCs w:val="24"/>
        </w:rPr>
        <w:t xml:space="preserve">, Николай </w:t>
      </w:r>
      <w:r w:rsidR="00A45143" w:rsidRPr="005B7ACD">
        <w:rPr>
          <w:rFonts w:ascii="Times New Roman" w:eastAsia="Times New Roman" w:hAnsi="Times New Roman" w:cs="Times New Roman"/>
          <w:b/>
          <w:sz w:val="24"/>
          <w:szCs w:val="24"/>
        </w:rPr>
        <w:t xml:space="preserve"> Михайлович Рубцов (1937 – 1971)</w:t>
      </w:r>
      <w:r w:rsidRPr="005B7ACD">
        <w:rPr>
          <w:rFonts w:ascii="Times New Roman" w:eastAsia="Times New Roman" w:hAnsi="Times New Roman" w:cs="Times New Roman"/>
          <w:b/>
          <w:sz w:val="24"/>
          <w:szCs w:val="24"/>
        </w:rPr>
        <w:t xml:space="preserve">, Глеб </w:t>
      </w:r>
      <w:r w:rsidR="00A45143" w:rsidRPr="005B7ACD">
        <w:rPr>
          <w:rFonts w:ascii="Times New Roman" w:eastAsia="Times New Roman" w:hAnsi="Times New Roman" w:cs="Times New Roman"/>
          <w:b/>
          <w:sz w:val="24"/>
          <w:szCs w:val="24"/>
        </w:rPr>
        <w:t xml:space="preserve">Яковлевич </w:t>
      </w:r>
      <w:r w:rsidRPr="005B7ACD">
        <w:rPr>
          <w:rFonts w:ascii="Times New Roman" w:eastAsia="Times New Roman" w:hAnsi="Times New Roman" w:cs="Times New Roman"/>
          <w:b/>
          <w:sz w:val="24"/>
          <w:szCs w:val="24"/>
        </w:rPr>
        <w:t>Горбовский</w:t>
      </w:r>
      <w:r w:rsidR="00A45143" w:rsidRPr="005B7ACD">
        <w:rPr>
          <w:rFonts w:ascii="Times New Roman" w:eastAsia="Times New Roman" w:hAnsi="Times New Roman" w:cs="Times New Roman"/>
          <w:b/>
          <w:sz w:val="24"/>
          <w:szCs w:val="24"/>
        </w:rPr>
        <w:t xml:space="preserve"> (р.1931)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t xml:space="preserve"> — поэты того же поколения, что и «эстрадники». Однако за громкими восклицаниями «эстрадной» поэзии до некоторого времени не было слышно их</w:t>
      </w:r>
      <w:r w:rsidR="00A45143" w:rsidRPr="005B7ACD">
        <w:rPr>
          <w:rFonts w:ascii="Times New Roman" w:eastAsia="Times New Roman" w:hAnsi="Times New Roman" w:cs="Times New Roman"/>
          <w:sz w:val="24"/>
          <w:szCs w:val="24"/>
        </w:rPr>
        <w:t xml:space="preserve"> скромного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t>, проникновенного голоса.</w:t>
      </w:r>
    </w:p>
    <w:p w:rsidR="00004A03" w:rsidRPr="005B7ACD" w:rsidRDefault="00004A03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  <w:sectPr w:rsidR="00004A03" w:rsidRPr="005B7ACD" w:rsidSect="005B7ACD">
          <w:type w:val="continuous"/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:rsidR="005409BC" w:rsidRPr="005B7ACD" w:rsidRDefault="005409BC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lastRenderedPageBreak/>
        <w:t>В минуты музыки печальной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br/>
        <w:t>Я представляю жёлтый плёс,</w:t>
      </w:r>
    </w:p>
    <w:p w:rsidR="005409BC" w:rsidRPr="005B7ACD" w:rsidRDefault="005409BC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И голос женщины прощальный,</w:t>
      </w:r>
    </w:p>
    <w:p w:rsidR="005409BC" w:rsidRPr="005B7ACD" w:rsidRDefault="005409BC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И шум порывистых берёз,</w:t>
      </w:r>
    </w:p>
    <w:p w:rsidR="005409BC" w:rsidRPr="005B7ACD" w:rsidRDefault="005409BC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И первый снег под ветром серым</w:t>
      </w:r>
      <w:proofErr w:type="gramStart"/>
      <w:r w:rsidRPr="005B7ACD">
        <w:rPr>
          <w:rFonts w:ascii="Times New Roman" w:eastAsia="Times New Roman" w:hAnsi="Times New Roman" w:cs="Times New Roman"/>
          <w:sz w:val="24"/>
          <w:szCs w:val="24"/>
        </w:rPr>
        <w:br/>
        <w:t>С</w:t>
      </w:r>
      <w:proofErr w:type="gramEnd"/>
      <w:r w:rsidRPr="005B7ACD">
        <w:rPr>
          <w:rFonts w:ascii="Times New Roman" w:eastAsia="Times New Roman" w:hAnsi="Times New Roman" w:cs="Times New Roman"/>
          <w:sz w:val="24"/>
          <w:szCs w:val="24"/>
        </w:rPr>
        <w:t>реди погаснувших полей,</w:t>
      </w:r>
    </w:p>
    <w:p w:rsidR="005409BC" w:rsidRPr="005B7ACD" w:rsidRDefault="005409BC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И путь без солнца, путь без веры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br/>
        <w:t>Гонимых снегом журавлей...</w:t>
      </w:r>
    </w:p>
    <w:p w:rsidR="005409BC" w:rsidRPr="005B7ACD" w:rsidRDefault="005409BC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Давно душа блуждать устала</w:t>
      </w:r>
      <w:proofErr w:type="gramStart"/>
      <w:r w:rsidRPr="005B7ACD">
        <w:rPr>
          <w:rFonts w:ascii="Times New Roman" w:eastAsia="Times New Roman" w:hAnsi="Times New Roman" w:cs="Times New Roman"/>
          <w:sz w:val="24"/>
          <w:szCs w:val="24"/>
        </w:rPr>
        <w:br/>
        <w:t>В</w:t>
      </w:r>
      <w:proofErr w:type="gramEnd"/>
      <w:r w:rsidRPr="005B7ACD">
        <w:rPr>
          <w:rFonts w:ascii="Times New Roman" w:eastAsia="Times New Roman" w:hAnsi="Times New Roman" w:cs="Times New Roman"/>
          <w:sz w:val="24"/>
          <w:szCs w:val="24"/>
        </w:rPr>
        <w:t xml:space="preserve"> былой любви, в былом хмелю,</w:t>
      </w:r>
    </w:p>
    <w:p w:rsidR="005409BC" w:rsidRPr="005B7ACD" w:rsidRDefault="005409BC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Давно понять пора настала,</w:t>
      </w:r>
    </w:p>
    <w:p w:rsidR="005409BC" w:rsidRPr="005B7ACD" w:rsidRDefault="005409BC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Что слишком призраки люблю.</w:t>
      </w:r>
    </w:p>
    <w:p w:rsidR="005409BC" w:rsidRPr="005B7ACD" w:rsidRDefault="005409BC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lastRenderedPageBreak/>
        <w:t>Но всё равно в жилищах зыбких —</w:t>
      </w:r>
    </w:p>
    <w:p w:rsidR="005409BC" w:rsidRPr="005B7ACD" w:rsidRDefault="005409BC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Попробуй их останови! —</w:t>
      </w:r>
    </w:p>
    <w:p w:rsidR="005409BC" w:rsidRPr="005B7ACD" w:rsidRDefault="005409BC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Перекликаясь, плачут скрипки</w:t>
      </w:r>
      <w:proofErr w:type="gramStart"/>
      <w:r w:rsidRPr="005B7ACD">
        <w:rPr>
          <w:rFonts w:ascii="Times New Roman" w:eastAsia="Times New Roman" w:hAnsi="Times New Roman" w:cs="Times New Roman"/>
          <w:sz w:val="24"/>
          <w:szCs w:val="24"/>
        </w:rPr>
        <w:br/>
        <w:t>О</w:t>
      </w:r>
      <w:proofErr w:type="gramEnd"/>
      <w:r w:rsidRPr="005B7ACD">
        <w:rPr>
          <w:rFonts w:ascii="Times New Roman" w:eastAsia="Times New Roman" w:hAnsi="Times New Roman" w:cs="Times New Roman"/>
          <w:sz w:val="24"/>
          <w:szCs w:val="24"/>
        </w:rPr>
        <w:t xml:space="preserve"> жёлтом плёсе, о любви.</w:t>
      </w:r>
    </w:p>
    <w:p w:rsidR="005409BC" w:rsidRPr="005B7ACD" w:rsidRDefault="005409BC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И всё равно под небом низким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br/>
        <w:t>Я вижу явственно, до слёз,</w:t>
      </w:r>
    </w:p>
    <w:p w:rsidR="005409BC" w:rsidRPr="005B7ACD" w:rsidRDefault="005409BC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И жёлтый плёс, и голос зыбкий,</w:t>
      </w:r>
    </w:p>
    <w:p w:rsidR="005409BC" w:rsidRPr="005B7ACD" w:rsidRDefault="005409BC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И шум порывистых берёз.</w:t>
      </w:r>
    </w:p>
    <w:p w:rsidR="005409BC" w:rsidRPr="005B7ACD" w:rsidRDefault="005409BC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Как будто вечен час прощальный,</w:t>
      </w:r>
    </w:p>
    <w:p w:rsidR="005409BC" w:rsidRPr="005B7ACD" w:rsidRDefault="005409BC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 xml:space="preserve">Как будто время ни </w:t>
      </w:r>
      <w:proofErr w:type="gramStart"/>
      <w:r w:rsidRPr="005B7ACD">
        <w:rPr>
          <w:rFonts w:ascii="Times New Roman" w:eastAsia="Times New Roman" w:hAnsi="Times New Roman" w:cs="Times New Roman"/>
          <w:sz w:val="24"/>
          <w:szCs w:val="24"/>
        </w:rPr>
        <w:t>при чём</w:t>
      </w:r>
      <w:proofErr w:type="gramEnd"/>
      <w:r w:rsidRPr="005B7ACD">
        <w:rPr>
          <w:rFonts w:ascii="Times New Roman" w:eastAsia="Times New Roman" w:hAnsi="Times New Roman" w:cs="Times New Roman"/>
          <w:sz w:val="24"/>
          <w:szCs w:val="24"/>
        </w:rPr>
        <w:t>...</w:t>
      </w:r>
    </w:p>
    <w:p w:rsidR="005409BC" w:rsidRPr="005B7ACD" w:rsidRDefault="005409BC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В минуты музыки печальной</w:t>
      </w:r>
    </w:p>
    <w:p w:rsidR="005409BC" w:rsidRPr="005B7ACD" w:rsidRDefault="005409BC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Не говорите ни о чём.</w:t>
      </w:r>
    </w:p>
    <w:p w:rsidR="00004A03" w:rsidRPr="005B7ACD" w:rsidRDefault="00004A03" w:rsidP="005B7ACD">
      <w:pPr>
        <w:pStyle w:val="a3"/>
        <w:rPr>
          <w:rFonts w:ascii="Times New Roman" w:eastAsia="Times New Roman" w:hAnsi="Times New Roman" w:cs="Times New Roman"/>
          <w:i/>
          <w:iCs/>
          <w:sz w:val="24"/>
          <w:szCs w:val="24"/>
        </w:rPr>
        <w:sectPr w:rsidR="00004A03" w:rsidRPr="005B7ACD" w:rsidSect="005B7ACD">
          <w:type w:val="continuous"/>
          <w:pgSz w:w="11906" w:h="16838"/>
          <w:pgMar w:top="1134" w:right="1134" w:bottom="1134" w:left="1134" w:header="709" w:footer="709" w:gutter="0"/>
          <w:cols w:num="2" w:space="708"/>
          <w:docGrid w:linePitch="360"/>
        </w:sectPr>
      </w:pPr>
    </w:p>
    <w:p w:rsidR="00E667D8" w:rsidRPr="005B7ACD" w:rsidRDefault="00E667D8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i/>
          <w:iCs/>
          <w:sz w:val="24"/>
          <w:szCs w:val="24"/>
        </w:rPr>
        <w:lastRenderedPageBreak/>
        <w:t>Н. Рубцов.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t xml:space="preserve"> «В минуты музыки»</w:t>
      </w:r>
    </w:p>
    <w:p w:rsidR="00E667D8" w:rsidRPr="005B7ACD" w:rsidRDefault="00E667D8" w:rsidP="005B7A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B7ACD">
        <w:rPr>
          <w:rFonts w:ascii="Times New Roman" w:eastAsia="Times New Roman" w:hAnsi="Times New Roman" w:cs="Times New Roman"/>
          <w:sz w:val="24"/>
          <w:szCs w:val="24"/>
        </w:rPr>
        <w:t>Исповедальность</w:t>
      </w:r>
      <w:proofErr w:type="spellEnd"/>
      <w:r w:rsidRPr="005B7ACD">
        <w:rPr>
          <w:rFonts w:ascii="Times New Roman" w:eastAsia="Times New Roman" w:hAnsi="Times New Roman" w:cs="Times New Roman"/>
          <w:sz w:val="24"/>
          <w:szCs w:val="24"/>
        </w:rPr>
        <w:t>, проникновенность «тихой лирики» позволяет увидеть тайну, скрытую от человеческих глаз, познать загадку человеческой души.</w:t>
      </w:r>
    </w:p>
    <w:p w:rsidR="00E667D8" w:rsidRPr="005B7ACD" w:rsidRDefault="00E667D8" w:rsidP="005B7A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lastRenderedPageBreak/>
        <w:t>На смену герою-преобразователю приходит герой-созерцатель, любующийся закатом и восходом, первым снегом и последними жёлтыми листьями; герой, размышляющий о тайнах бытия. Пейзаж в «тихой лирике» всегда созвучен движениям ду</w:t>
      </w:r>
      <w:r w:rsidR="00004A03" w:rsidRPr="005B7ACD">
        <w:rPr>
          <w:rFonts w:ascii="Times New Roman" w:eastAsia="Times New Roman" w:hAnsi="Times New Roman" w:cs="Times New Roman"/>
          <w:sz w:val="24"/>
          <w:szCs w:val="24"/>
        </w:rPr>
        <w:t xml:space="preserve">ши лирического героя, он дан 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t xml:space="preserve">вне времени. Человек замедлил своё непрекращающееся движение к прогрессу, в будущую эпоху и задумался о прошлом и настоящем, поразился красоте сегодняшнего дня. По словам Л. </w:t>
      </w:r>
      <w:proofErr w:type="gramStart"/>
      <w:r w:rsidRPr="005B7ACD">
        <w:rPr>
          <w:rFonts w:ascii="Times New Roman" w:eastAsia="Times New Roman" w:hAnsi="Times New Roman" w:cs="Times New Roman"/>
          <w:sz w:val="24"/>
          <w:szCs w:val="24"/>
        </w:rPr>
        <w:t>Аннинского</w:t>
      </w:r>
      <w:proofErr w:type="gramEnd"/>
      <w:r w:rsidRPr="005B7ACD">
        <w:rPr>
          <w:rFonts w:ascii="Times New Roman" w:eastAsia="Times New Roman" w:hAnsi="Times New Roman" w:cs="Times New Roman"/>
          <w:sz w:val="24"/>
          <w:szCs w:val="24"/>
        </w:rPr>
        <w:t>, «откровенный человек уступил место человеку сокровенному».</w:t>
      </w:r>
    </w:p>
    <w:p w:rsidR="00E667D8" w:rsidRPr="005B7ACD" w:rsidRDefault="00E667D8" w:rsidP="005B7A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 xml:space="preserve">«Эстрадная» лирика была обращена </w:t>
      </w:r>
      <w:proofErr w:type="gramStart"/>
      <w:r w:rsidRPr="005B7ACD">
        <w:rPr>
          <w:rFonts w:ascii="Times New Roman" w:eastAsia="Times New Roman" w:hAnsi="Times New Roman" w:cs="Times New Roman"/>
          <w:sz w:val="24"/>
          <w:szCs w:val="24"/>
        </w:rPr>
        <w:t>ко</w:t>
      </w:r>
      <w:proofErr w:type="gramEnd"/>
      <w:r w:rsidRPr="005B7ACD">
        <w:rPr>
          <w:rFonts w:ascii="Times New Roman" w:eastAsia="Times New Roman" w:hAnsi="Times New Roman" w:cs="Times New Roman"/>
          <w:sz w:val="24"/>
          <w:szCs w:val="24"/>
        </w:rPr>
        <w:t xml:space="preserve"> множеству людей, «тихая лирика» находила путь к сердцу каждого отдельного читателя, пробуждая в нём не гражданскую ответственность за судьбы целого мира, не социальные чувства, а воспитывая стремление к заботе, справедливости, отзывчивость</w:t>
      </w:r>
      <w:r w:rsidR="00004A03" w:rsidRPr="005B7ACD">
        <w:rPr>
          <w:rFonts w:ascii="Times New Roman" w:eastAsia="Times New Roman" w:hAnsi="Times New Roman" w:cs="Times New Roman"/>
          <w:sz w:val="24"/>
          <w:szCs w:val="24"/>
        </w:rPr>
        <w:t xml:space="preserve">, сострадание и 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t xml:space="preserve"> любовь к людям, ко всему живому на родной земле.</w:t>
      </w:r>
    </w:p>
    <w:p w:rsidR="00E667D8" w:rsidRPr="005B7ACD" w:rsidRDefault="00E667D8" w:rsidP="005B7A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«Тихая лирика» возвращается к традиционной ритмической системе и точным рифмам, к национальным истокам образов.</w:t>
      </w:r>
    </w:p>
    <w:p w:rsidR="00004A03" w:rsidRPr="005B7ACD" w:rsidRDefault="00004A03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  <w:sectPr w:rsidR="00004A03" w:rsidRPr="005B7ACD" w:rsidSect="005B7ACD">
          <w:type w:val="continuous"/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:rsidR="00E667D8" w:rsidRPr="005B7ACD" w:rsidRDefault="00E667D8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lastRenderedPageBreak/>
        <w:t>Мои рифмы — обычны,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br/>
        <w:t>как на грузчике ноша.</w:t>
      </w:r>
    </w:p>
    <w:p w:rsidR="00E667D8" w:rsidRPr="005B7ACD" w:rsidRDefault="00E667D8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Мои ритмы — типичны,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br/>
        <w:t>потому что похожи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br/>
        <w:t>на дыхание моря,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br/>
        <w:t>где лежат пароходы,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br/>
        <w:t>на прикрасы и горе,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br/>
        <w:t>на леса и народы.</w:t>
      </w:r>
    </w:p>
    <w:p w:rsidR="00E667D8" w:rsidRPr="005B7ACD" w:rsidRDefault="00E667D8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Мои строки </w:t>
      </w:r>
      <w:proofErr w:type="spellStart"/>
      <w:r w:rsidRPr="005B7ACD">
        <w:rPr>
          <w:rFonts w:ascii="Times New Roman" w:eastAsia="Times New Roman" w:hAnsi="Times New Roman" w:cs="Times New Roman"/>
          <w:sz w:val="24"/>
          <w:szCs w:val="24"/>
        </w:rPr>
        <w:t>поточны</w:t>
      </w:r>
      <w:proofErr w:type="spellEnd"/>
      <w:r w:rsidRPr="005B7ACD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br/>
        <w:t>мои буквы буквальны;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br/>
        <w:t>песни, —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br/>
        <w:t>как бы нарочно,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br/>
        <w:t>нарочито нормальны.</w:t>
      </w:r>
    </w:p>
    <w:p w:rsidR="00E667D8" w:rsidRPr="005B7ACD" w:rsidRDefault="00E667D8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Потому что стихия —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br/>
        <w:t>та же песня простая.</w:t>
      </w:r>
    </w:p>
    <w:p w:rsidR="00E667D8" w:rsidRPr="005B7ACD" w:rsidRDefault="00E667D8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Потому что стихи я не пишу, а рождаю.</w:t>
      </w:r>
    </w:p>
    <w:p w:rsidR="00004A03" w:rsidRPr="005B7ACD" w:rsidRDefault="00E667D8" w:rsidP="005B7ACD">
      <w:pPr>
        <w:pStyle w:val="a3"/>
        <w:rPr>
          <w:rFonts w:ascii="Times New Roman" w:eastAsia="Times New Roman" w:hAnsi="Times New Roman" w:cs="Times New Roman"/>
          <w:i/>
          <w:iCs/>
          <w:sz w:val="24"/>
          <w:szCs w:val="24"/>
        </w:rPr>
        <w:sectPr w:rsidR="00004A03" w:rsidRPr="005B7ACD" w:rsidSect="005B7ACD">
          <w:type w:val="continuous"/>
          <w:pgSz w:w="11906" w:h="16838"/>
          <w:pgMar w:top="1134" w:right="1134" w:bottom="1134" w:left="1134" w:header="709" w:footer="709" w:gutter="0"/>
          <w:cols w:num="2" w:space="708"/>
          <w:docGrid w:linePitch="360"/>
        </w:sectPr>
      </w:pPr>
      <w:r w:rsidRPr="005B7ACD">
        <w:rPr>
          <w:rFonts w:ascii="Times New Roman" w:eastAsia="Times New Roman" w:hAnsi="Times New Roman" w:cs="Times New Roman"/>
          <w:i/>
          <w:iCs/>
          <w:sz w:val="24"/>
          <w:szCs w:val="24"/>
        </w:rPr>
        <w:t>Г. Горбовский</w:t>
      </w:r>
    </w:p>
    <w:p w:rsidR="003F7CA4" w:rsidRPr="005B7ACD" w:rsidRDefault="003F7CA4" w:rsidP="005B7AC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lastRenderedPageBreak/>
        <w:t>Как вы понимаете, деление на «тихую» и «громкую» поэзию весьма условно. Поэты- эстрадники тоже часто создавали очень проникновенные   лирические произведения. Примером тому может стать   «Ольховая сережка» Е. Евтушенко, которую можно считать своеобразным голосом эпохи. Еще один такой «голос эпохи» - рок-опера А. Рыбникова на стихи А. Вознесенского «Юнона» и «Авось</w:t>
      </w:r>
      <w:r w:rsidR="001971F3" w:rsidRPr="005B7ACD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t>, отрывок из которой мы с вами сейчас послушаем.</w:t>
      </w:r>
    </w:p>
    <w:p w:rsidR="00E667D8" w:rsidRPr="005B7ACD" w:rsidRDefault="003F7CA4" w:rsidP="005B7ACD">
      <w:pPr>
        <w:pStyle w:val="a3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b/>
          <w:sz w:val="24"/>
          <w:szCs w:val="24"/>
        </w:rPr>
        <w:t xml:space="preserve">6. Прослушивание и обсуждение финала  </w:t>
      </w:r>
      <w:proofErr w:type="gramStart"/>
      <w:r w:rsidRPr="005B7ACD">
        <w:rPr>
          <w:rFonts w:ascii="Times New Roman" w:eastAsia="Times New Roman" w:hAnsi="Times New Roman" w:cs="Times New Roman"/>
          <w:b/>
          <w:sz w:val="24"/>
          <w:szCs w:val="24"/>
        </w:rPr>
        <w:t>рок-оперы</w:t>
      </w:r>
      <w:proofErr w:type="gramEnd"/>
      <w:r w:rsidRPr="005B7ACD">
        <w:rPr>
          <w:rFonts w:ascii="Times New Roman" w:eastAsia="Times New Roman" w:hAnsi="Times New Roman" w:cs="Times New Roman"/>
          <w:b/>
          <w:sz w:val="24"/>
          <w:szCs w:val="24"/>
        </w:rPr>
        <w:t xml:space="preserve"> А. Рыбникова на стихи А. Вознесенского «Юнона» и «Авось» в постановке    </w:t>
      </w:r>
      <w:r w:rsidR="001971F3" w:rsidRPr="005B7ACD">
        <w:rPr>
          <w:rFonts w:ascii="Times New Roman" w:eastAsia="Times New Roman" w:hAnsi="Times New Roman" w:cs="Times New Roman"/>
          <w:b/>
          <w:sz w:val="24"/>
          <w:szCs w:val="24"/>
        </w:rPr>
        <w:t>театра «Ленком».</w:t>
      </w:r>
    </w:p>
    <w:p w:rsidR="001971F3" w:rsidRPr="005B7ACD" w:rsidRDefault="001971F3" w:rsidP="005B7ACD">
      <w:pPr>
        <w:pStyle w:val="a3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b/>
          <w:sz w:val="24"/>
          <w:szCs w:val="24"/>
        </w:rPr>
        <w:t>7. Подведение итогов урока.</w:t>
      </w:r>
    </w:p>
    <w:p w:rsidR="00E667D8" w:rsidRPr="005B7ACD" w:rsidRDefault="00E667D8" w:rsidP="005B7A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sz w:val="24"/>
          <w:szCs w:val="24"/>
        </w:rPr>
        <w:t>Лирика второй половины XX века не ограничивалась «эстрадной» поэзией и «тихой</w:t>
      </w:r>
      <w:r w:rsidR="00607B78" w:rsidRPr="005B7ACD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t xml:space="preserve"> лирикой. Продолжая традиции классической поэзии, создавали свои стихи Ю. Кузнецов, Ю. </w:t>
      </w:r>
      <w:proofErr w:type="spellStart"/>
      <w:r w:rsidRPr="005B7ACD">
        <w:rPr>
          <w:rFonts w:ascii="Times New Roman" w:eastAsia="Times New Roman" w:hAnsi="Times New Roman" w:cs="Times New Roman"/>
          <w:sz w:val="24"/>
          <w:szCs w:val="24"/>
        </w:rPr>
        <w:t>Левитанский</w:t>
      </w:r>
      <w:proofErr w:type="spellEnd"/>
      <w:r w:rsidRPr="005B7ACD">
        <w:rPr>
          <w:rFonts w:ascii="Times New Roman" w:eastAsia="Times New Roman" w:hAnsi="Times New Roman" w:cs="Times New Roman"/>
          <w:sz w:val="24"/>
          <w:szCs w:val="24"/>
        </w:rPr>
        <w:t>, А. Кушнер. Необыкновенный отклик в обществе нашла и бардовская поэзия (творчество Б. Окуджавы, В. Высоцкого</w:t>
      </w:r>
      <w:r w:rsidR="001971F3" w:rsidRPr="005B7ACD">
        <w:rPr>
          <w:rFonts w:ascii="Times New Roman" w:eastAsia="Times New Roman" w:hAnsi="Times New Roman" w:cs="Times New Roman"/>
          <w:sz w:val="24"/>
          <w:szCs w:val="24"/>
        </w:rPr>
        <w:t xml:space="preserve">, А. Галича </w:t>
      </w:r>
      <w:r w:rsidR="00004A03" w:rsidRPr="005B7ACD">
        <w:rPr>
          <w:rFonts w:ascii="Times New Roman" w:eastAsia="Times New Roman" w:hAnsi="Times New Roman" w:cs="Times New Roman"/>
          <w:sz w:val="24"/>
          <w:szCs w:val="24"/>
        </w:rPr>
        <w:t>и других поэтов-бардов)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t>. Время действительно требовало новой поэзии, разнообразной в своих проявлениях, — и 60-70-е годы XX столетия по праву можно считать новой эпохой в развитии русской поэзии.</w:t>
      </w:r>
    </w:p>
    <w:p w:rsidR="001971F3" w:rsidRPr="005B7ACD" w:rsidRDefault="001971F3" w:rsidP="005B7ACD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b/>
          <w:sz w:val="24"/>
          <w:szCs w:val="24"/>
        </w:rPr>
        <w:t>8 Тестирование.</w:t>
      </w:r>
    </w:p>
    <w:p w:rsidR="00E667D8" w:rsidRPr="005B7ACD" w:rsidRDefault="001971F3" w:rsidP="005B7ACD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7ACD">
        <w:rPr>
          <w:rFonts w:ascii="Times New Roman" w:eastAsia="Times New Roman" w:hAnsi="Times New Roman" w:cs="Times New Roman"/>
          <w:b/>
          <w:sz w:val="24"/>
          <w:szCs w:val="24"/>
        </w:rPr>
        <w:t>9. Домашнее задание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t xml:space="preserve">. Подготовить сообщение о жизни и творчестве одного из </w:t>
      </w:r>
      <w:r w:rsidR="00AD0594" w:rsidRPr="005B7ACD">
        <w:rPr>
          <w:rFonts w:ascii="Times New Roman" w:eastAsia="Times New Roman" w:hAnsi="Times New Roman" w:cs="Times New Roman"/>
          <w:sz w:val="24"/>
          <w:szCs w:val="24"/>
        </w:rPr>
        <w:t xml:space="preserve"> эстрадных </w:t>
      </w:r>
      <w:r w:rsidRPr="005B7ACD">
        <w:rPr>
          <w:rFonts w:ascii="Times New Roman" w:eastAsia="Times New Roman" w:hAnsi="Times New Roman" w:cs="Times New Roman"/>
          <w:sz w:val="24"/>
          <w:szCs w:val="24"/>
        </w:rPr>
        <w:t>поэтов 60-гг. 20 века, выразительное чтение одного из понравившихся его стихотворений.</w:t>
      </w:r>
    </w:p>
    <w:sectPr w:rsidR="00E667D8" w:rsidRPr="005B7ACD" w:rsidSect="005B7ACD">
      <w:type w:val="continuous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A53613"/>
    <w:multiLevelType w:val="hybridMultilevel"/>
    <w:tmpl w:val="2F10ED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CB3C33"/>
    <w:multiLevelType w:val="multilevel"/>
    <w:tmpl w:val="3CC47C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7861796"/>
    <w:multiLevelType w:val="hybridMultilevel"/>
    <w:tmpl w:val="32DED66C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">
    <w:nsid w:val="23CE4E15"/>
    <w:multiLevelType w:val="hybridMultilevel"/>
    <w:tmpl w:val="8F923A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4F6078"/>
    <w:multiLevelType w:val="hybridMultilevel"/>
    <w:tmpl w:val="5AAAC81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66715276"/>
    <w:multiLevelType w:val="hybridMultilevel"/>
    <w:tmpl w:val="70E465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90E17B3"/>
    <w:multiLevelType w:val="multilevel"/>
    <w:tmpl w:val="E9EC83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535528E"/>
    <w:multiLevelType w:val="multilevel"/>
    <w:tmpl w:val="A73422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6"/>
  </w:num>
  <w:num w:numId="3">
    <w:abstractNumId w:val="7"/>
  </w:num>
  <w:num w:numId="4">
    <w:abstractNumId w:val="0"/>
  </w:num>
  <w:num w:numId="5">
    <w:abstractNumId w:val="3"/>
  </w:num>
  <w:num w:numId="6">
    <w:abstractNumId w:val="4"/>
  </w:num>
  <w:num w:numId="7">
    <w:abstractNumId w:val="2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667D8"/>
    <w:rsid w:val="00004A03"/>
    <w:rsid w:val="001334C7"/>
    <w:rsid w:val="001971F3"/>
    <w:rsid w:val="001A495D"/>
    <w:rsid w:val="001C2999"/>
    <w:rsid w:val="001C4D66"/>
    <w:rsid w:val="002121CF"/>
    <w:rsid w:val="003F7CA4"/>
    <w:rsid w:val="004E465E"/>
    <w:rsid w:val="00521247"/>
    <w:rsid w:val="005409BC"/>
    <w:rsid w:val="00561E2C"/>
    <w:rsid w:val="005B7ACD"/>
    <w:rsid w:val="005D549C"/>
    <w:rsid w:val="006033A1"/>
    <w:rsid w:val="00607B78"/>
    <w:rsid w:val="00693383"/>
    <w:rsid w:val="00795B4F"/>
    <w:rsid w:val="007D0A02"/>
    <w:rsid w:val="00915B7B"/>
    <w:rsid w:val="009F176F"/>
    <w:rsid w:val="00A45143"/>
    <w:rsid w:val="00AD0594"/>
    <w:rsid w:val="00BA32B9"/>
    <w:rsid w:val="00BE312E"/>
    <w:rsid w:val="00C515BD"/>
    <w:rsid w:val="00D76FAA"/>
    <w:rsid w:val="00E667D8"/>
    <w:rsid w:val="00ED0595"/>
    <w:rsid w:val="00F52016"/>
    <w:rsid w:val="00F54D35"/>
    <w:rsid w:val="00F65A41"/>
    <w:rsid w:val="00F66A91"/>
    <w:rsid w:val="00F678E7"/>
    <w:rsid w:val="00F722FD"/>
    <w:rsid w:val="00FD2D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6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C4D66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1C4D66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F54D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54D3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77C772-3E8C-4720-9410-45B1973CAB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529</TotalTime>
  <Pages>5</Pages>
  <Words>2245</Words>
  <Characters>12801</Characters>
  <Application>Microsoft Office Word</Application>
  <DocSecurity>0</DocSecurity>
  <Lines>106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user</cp:lastModifiedBy>
  <cp:revision>13</cp:revision>
  <dcterms:created xsi:type="dcterms:W3CDTF">2017-01-26T11:05:00Z</dcterms:created>
  <dcterms:modified xsi:type="dcterms:W3CDTF">2017-01-31T13:04:00Z</dcterms:modified>
</cp:coreProperties>
</file>